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A1" w:rsidRPr="00AE0EF1" w:rsidRDefault="00C31DA1" w:rsidP="00C31DA1">
      <w:pPr>
        <w:widowControl w:val="0"/>
        <w:suppressAutoHyphens/>
        <w:autoSpaceDN w:val="0"/>
        <w:spacing w:after="0" w:line="240" w:lineRule="auto"/>
        <w:jc w:val="right"/>
        <w:rPr>
          <w:rFonts w:ascii="Arial" w:eastAsia="Times New Roman" w:hAnsi="Arial" w:cs="Arial"/>
          <w:i/>
          <w:szCs w:val="22"/>
          <w:lang w:eastAsia="pl-PL" w:bidi="ar-SA"/>
        </w:rPr>
      </w:pPr>
      <w:r w:rsidRPr="00AE0EF1">
        <w:rPr>
          <w:rFonts w:ascii="Arial" w:eastAsia="Times New Roman" w:hAnsi="Arial" w:cs="Arial"/>
          <w:i/>
          <w:szCs w:val="22"/>
          <w:lang w:eastAsia="pl-PL" w:bidi="ar-SA"/>
        </w:rPr>
        <w:t>Załącznik nr 4 do Zarządzenia Nr…………..</w:t>
      </w:r>
    </w:p>
    <w:p w:rsidR="00C31DA1" w:rsidRPr="00AE0EF1" w:rsidRDefault="00C31DA1" w:rsidP="005D7871">
      <w:pPr>
        <w:keepNext/>
        <w:widowControl w:val="0"/>
        <w:suppressAutoHyphens/>
        <w:spacing w:after="0" w:line="240" w:lineRule="auto"/>
        <w:jc w:val="center"/>
        <w:outlineLvl w:val="0"/>
        <w:rPr>
          <w:rFonts w:ascii="Arial" w:eastAsia="Times New Roman" w:hAnsi="Arial" w:cs="Arial"/>
          <w:b/>
          <w:bCs/>
          <w:szCs w:val="22"/>
          <w:lang w:eastAsia="pl-PL" w:bidi="ar-SA"/>
        </w:rPr>
      </w:pPr>
    </w:p>
    <w:p w:rsidR="00C31DA1" w:rsidRPr="00AE0EF1" w:rsidRDefault="00C31DA1" w:rsidP="005D7871">
      <w:pPr>
        <w:keepNext/>
        <w:widowControl w:val="0"/>
        <w:suppressAutoHyphens/>
        <w:spacing w:after="0" w:line="240" w:lineRule="auto"/>
        <w:jc w:val="center"/>
        <w:outlineLvl w:val="0"/>
        <w:rPr>
          <w:rFonts w:ascii="Arial" w:eastAsia="Times New Roman" w:hAnsi="Arial" w:cs="Arial"/>
          <w:b/>
          <w:bCs/>
          <w:szCs w:val="22"/>
          <w:lang w:eastAsia="pl-PL" w:bidi="ar-SA"/>
        </w:rPr>
      </w:pPr>
      <w:bookmarkStart w:id="0" w:name="_GoBack"/>
      <w:bookmarkEnd w:id="0"/>
    </w:p>
    <w:p w:rsidR="005D7871" w:rsidRPr="00AE0EF1" w:rsidRDefault="005D7871" w:rsidP="005D7871">
      <w:pPr>
        <w:keepNext/>
        <w:widowControl w:val="0"/>
        <w:suppressAutoHyphens/>
        <w:spacing w:after="0" w:line="240" w:lineRule="auto"/>
        <w:jc w:val="center"/>
        <w:outlineLvl w:val="0"/>
        <w:rPr>
          <w:rFonts w:ascii="Arial" w:eastAsia="Times New Roman" w:hAnsi="Arial" w:cs="Arial"/>
          <w:b/>
          <w:bCs/>
          <w:szCs w:val="22"/>
          <w:lang w:eastAsia="pl-PL" w:bidi="ar-SA"/>
        </w:rPr>
      </w:pPr>
      <w:r w:rsidRPr="00AE0EF1">
        <w:rPr>
          <w:rFonts w:ascii="Arial" w:eastAsia="Times New Roman" w:hAnsi="Arial" w:cs="Arial"/>
          <w:b/>
          <w:bCs/>
          <w:szCs w:val="22"/>
          <w:lang w:eastAsia="pl-PL" w:bidi="ar-SA"/>
        </w:rPr>
        <w:t>KARTA KURSU</w:t>
      </w:r>
    </w:p>
    <w:p w:rsidR="005D7871" w:rsidRPr="00AE0EF1" w:rsidRDefault="005D7871" w:rsidP="005D7871">
      <w:pPr>
        <w:widowControl w:val="0"/>
        <w:suppressAutoHyphens/>
        <w:autoSpaceDE w:val="0"/>
        <w:spacing w:after="0" w:line="240" w:lineRule="auto"/>
        <w:jc w:val="center"/>
        <w:rPr>
          <w:rFonts w:ascii="Arial" w:eastAsia="Times New Roman" w:hAnsi="Arial" w:cs="Arial"/>
          <w:b/>
          <w:szCs w:val="22"/>
          <w:lang w:eastAsia="pl-PL" w:bidi="ar-SA"/>
        </w:rPr>
      </w:pPr>
      <w:r w:rsidRPr="00AE0EF1">
        <w:rPr>
          <w:rFonts w:ascii="Arial" w:eastAsia="Times New Roman" w:hAnsi="Arial" w:cs="Arial"/>
          <w:b/>
          <w:szCs w:val="22"/>
          <w:lang w:eastAsia="pl-PL" w:bidi="ar-SA"/>
        </w:rPr>
        <w:t>Wykład fakultatywny dla studentów studiów niestacjonarnych</w:t>
      </w:r>
    </w:p>
    <w:p w:rsidR="005D7871" w:rsidRPr="00AE0EF1" w:rsidRDefault="005D7871" w:rsidP="005D7871">
      <w:pPr>
        <w:widowControl w:val="0"/>
        <w:suppressAutoHyphens/>
        <w:autoSpaceDN w:val="0"/>
        <w:spacing w:after="0" w:line="240" w:lineRule="auto"/>
        <w:jc w:val="center"/>
        <w:rPr>
          <w:rFonts w:ascii="Arial" w:eastAsia="Times New Roman" w:hAnsi="Arial" w:cs="Arial"/>
          <w:b/>
          <w:szCs w:val="22"/>
          <w:lang w:eastAsia="pl-PL" w:bidi="ar-SA"/>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4A0" w:firstRow="1" w:lastRow="0" w:firstColumn="1" w:lastColumn="0" w:noHBand="0" w:noVBand="1"/>
      </w:tblPr>
      <w:tblGrid>
        <w:gridCol w:w="1985"/>
        <w:gridCol w:w="7655"/>
      </w:tblGrid>
      <w:tr w:rsidR="005D7871" w:rsidRPr="00AE0EF1" w:rsidTr="005D7871">
        <w:trPr>
          <w:trHeight w:val="395"/>
        </w:trPr>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Nazwa</w:t>
            </w:r>
          </w:p>
        </w:tc>
        <w:tc>
          <w:tcPr>
            <w:tcW w:w="7655"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60" w:after="6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HISTORIA KRAKOWA W XX WIEKU </w:t>
            </w:r>
          </w:p>
        </w:tc>
      </w:tr>
      <w:tr w:rsidR="005D7871" w:rsidRPr="00AE0EF1" w:rsidTr="005D7871">
        <w:trPr>
          <w:trHeight w:val="379"/>
        </w:trPr>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Nazwa w j. ang.</w:t>
            </w:r>
          </w:p>
        </w:tc>
        <w:tc>
          <w:tcPr>
            <w:tcW w:w="7655"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60" w:after="60" w:line="240" w:lineRule="auto"/>
              <w:jc w:val="center"/>
              <w:rPr>
                <w:rFonts w:ascii="Arial" w:eastAsia="Times New Roman" w:hAnsi="Arial" w:cs="Arial"/>
                <w:szCs w:val="22"/>
                <w:lang w:val="en-US" w:eastAsia="pl-PL" w:bidi="ar-SA"/>
              </w:rPr>
            </w:pPr>
            <w:r w:rsidRPr="00AE0EF1">
              <w:rPr>
                <w:rFonts w:ascii="Arial" w:eastAsia="Times New Roman" w:hAnsi="Arial" w:cs="Arial"/>
                <w:szCs w:val="22"/>
                <w:lang w:val="en-US" w:eastAsia="pl-PL" w:bidi="ar-SA"/>
              </w:rPr>
              <w:t xml:space="preserve">HISTORY OF 20TH-CENTURY CRACOW </w:t>
            </w:r>
          </w:p>
        </w:tc>
      </w:tr>
    </w:tbl>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val="en-US" w:eastAsia="pl-PL" w:bidi="ar-SA"/>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4A0" w:firstRow="1" w:lastRow="0" w:firstColumn="1" w:lastColumn="0" w:noHBand="0" w:noVBand="1"/>
      </w:tblPr>
      <w:tblGrid>
        <w:gridCol w:w="1985"/>
        <w:gridCol w:w="4253"/>
        <w:gridCol w:w="2126"/>
        <w:gridCol w:w="1276"/>
      </w:tblGrid>
      <w:tr w:rsidR="005D7871" w:rsidRPr="00AE0EF1" w:rsidTr="005D7871">
        <w:trPr>
          <w:trHeight w:val="405"/>
        </w:trPr>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before="57" w:after="57" w:line="100" w:lineRule="atLeast"/>
              <w:jc w:val="center"/>
              <w:textAlignment w:val="baseline"/>
              <w:rPr>
                <w:rFonts w:ascii="Arial" w:eastAsia="Times New Roman" w:hAnsi="Arial" w:cs="Arial"/>
                <w:szCs w:val="22"/>
                <w:lang w:eastAsia="pl-PL" w:bidi="ar-SA"/>
              </w:rPr>
            </w:pPr>
            <w:r w:rsidRPr="00AE0EF1">
              <w:rPr>
                <w:rFonts w:ascii="Arial" w:eastAsia="Times New Roman" w:hAnsi="Arial" w:cs="Arial"/>
                <w:szCs w:val="22"/>
                <w:lang w:eastAsia="pl-PL" w:bidi="ar-SA"/>
              </w:rPr>
              <w:t>Kod</w:t>
            </w:r>
          </w:p>
        </w:tc>
        <w:tc>
          <w:tcPr>
            <w:tcW w:w="4253" w:type="dxa"/>
            <w:tcBorders>
              <w:top w:val="single" w:sz="2" w:space="0" w:color="95B3D7"/>
              <w:left w:val="single" w:sz="2" w:space="0" w:color="95B3D7"/>
              <w:bottom w:val="single" w:sz="2" w:space="0" w:color="95B3D7"/>
              <w:right w:val="single" w:sz="2" w:space="0" w:color="95B3D7"/>
            </w:tcBorders>
            <w:shd w:val="clear" w:color="auto" w:fill="auto"/>
            <w:vAlign w:val="center"/>
          </w:tcPr>
          <w:p w:rsidR="005D7871" w:rsidRPr="00AE0EF1" w:rsidRDefault="005D7871" w:rsidP="005D7871">
            <w:pPr>
              <w:widowControl w:val="0"/>
              <w:suppressAutoHyphens/>
              <w:autoSpaceDN w:val="0"/>
              <w:spacing w:before="57" w:after="57" w:line="240" w:lineRule="auto"/>
              <w:ind w:left="45"/>
              <w:jc w:val="center"/>
              <w:rPr>
                <w:rFonts w:ascii="Arial" w:eastAsia="Times New Roman" w:hAnsi="Arial" w:cs="Arial"/>
                <w:szCs w:val="22"/>
                <w:lang w:eastAsia="pl-PL" w:bidi="ar-SA"/>
              </w:rPr>
            </w:pPr>
          </w:p>
        </w:tc>
        <w:tc>
          <w:tcPr>
            <w:tcW w:w="2126"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after="0" w:line="100" w:lineRule="atLeast"/>
              <w:ind w:left="45"/>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Punktacja ECTS*</w:t>
            </w:r>
          </w:p>
        </w:tc>
        <w:tc>
          <w:tcPr>
            <w:tcW w:w="1276" w:type="dxa"/>
            <w:tcBorders>
              <w:top w:val="single" w:sz="2" w:space="0" w:color="95B3D7"/>
              <w:left w:val="single" w:sz="2" w:space="0" w:color="95B3D7"/>
              <w:bottom w:val="single" w:sz="2" w:space="0" w:color="95B3D7"/>
              <w:right w:val="single" w:sz="2" w:space="0" w:color="95B3D7"/>
            </w:tcBorders>
            <w:shd w:val="clear" w:color="auto" w:fill="auto"/>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3</w:t>
            </w:r>
          </w:p>
        </w:tc>
      </w:tr>
    </w:tbl>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p>
    <w:tbl>
      <w:tblPr>
        <w:tblW w:w="9660" w:type="dxa"/>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4A0" w:firstRow="1" w:lastRow="0" w:firstColumn="1" w:lastColumn="0" w:noHBand="0" w:noVBand="1"/>
      </w:tblPr>
      <w:tblGrid>
        <w:gridCol w:w="1487"/>
        <w:gridCol w:w="2768"/>
        <w:gridCol w:w="1986"/>
        <w:gridCol w:w="3419"/>
      </w:tblGrid>
      <w:tr w:rsidR="005D7871" w:rsidRPr="00AE0EF1" w:rsidTr="005D7871">
        <w:trPr>
          <w:cantSplit/>
          <w:trHeight w:val="1077"/>
        </w:trPr>
        <w:tc>
          <w:tcPr>
            <w:tcW w:w="1486"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before="57" w:after="57" w:line="240" w:lineRule="auto"/>
              <w:ind w:right="2"/>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Koordynator</w:t>
            </w:r>
          </w:p>
        </w:tc>
        <w:tc>
          <w:tcPr>
            <w:tcW w:w="2767" w:type="dxa"/>
            <w:tcBorders>
              <w:top w:val="single" w:sz="2" w:space="0" w:color="95B3D7"/>
              <w:left w:val="single" w:sz="2" w:space="0" w:color="95B3D7"/>
              <w:bottom w:val="single" w:sz="2" w:space="0" w:color="95B3D7"/>
              <w:right w:val="single" w:sz="2" w:space="0" w:color="95B3D7"/>
            </w:tcBorders>
            <w:shd w:val="clear" w:color="auto" w:fill="auto"/>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Dr Remigiusz Kasprzycki</w:t>
            </w:r>
          </w:p>
        </w:tc>
        <w:tc>
          <w:tcPr>
            <w:tcW w:w="1985"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5D7871" w:rsidRPr="00AE0EF1" w:rsidRDefault="005D7871" w:rsidP="005D7871">
            <w:pPr>
              <w:widowControl w:val="0"/>
              <w:suppressLineNumbers/>
              <w:suppressAutoHyphens/>
              <w:autoSpaceDE w:val="0"/>
              <w:spacing w:before="57" w:after="57"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Zespół dydaktyczny </w:t>
            </w:r>
          </w:p>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3418" w:type="dxa"/>
            <w:tcBorders>
              <w:top w:val="single" w:sz="2" w:space="0" w:color="95B3D7"/>
              <w:left w:val="single" w:sz="2" w:space="0" w:color="95B3D7"/>
              <w:bottom w:val="single" w:sz="2" w:space="0" w:color="95B3D7"/>
              <w:right w:val="single" w:sz="2" w:space="0" w:color="95B3D7"/>
            </w:tcBorders>
            <w:shd w:val="clear" w:color="auto" w:fill="DBE5F1"/>
          </w:tcPr>
          <w:p w:rsidR="005D7871" w:rsidRPr="00AE0EF1" w:rsidRDefault="005D7871" w:rsidP="005D7871">
            <w:pPr>
              <w:widowControl w:val="0"/>
              <w:suppressLineNumbers/>
              <w:suppressAutoHyphens/>
              <w:autoSpaceDE w:val="0"/>
              <w:spacing w:before="57" w:after="57" w:line="240" w:lineRule="auto"/>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Opis kursu (cele kształcenia)</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5D7871" w:rsidRPr="00AE0EF1" w:rsidTr="005D7871">
        <w:trPr>
          <w:trHeight w:val="1365"/>
        </w:trPr>
        <w:tc>
          <w:tcPr>
            <w:tcW w:w="9640" w:type="dxa"/>
            <w:tcBorders>
              <w:top w:val="single" w:sz="4" w:space="0" w:color="95B3D7"/>
              <w:left w:val="single" w:sz="4" w:space="0" w:color="95B3D7"/>
              <w:bottom w:val="single" w:sz="4" w:space="0" w:color="95B3D7"/>
              <w:right w:val="single" w:sz="4" w:space="0" w:color="95B3D7"/>
            </w:tcBorders>
            <w:hideMark/>
          </w:tcPr>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Celem kursu jest uzupełnienie wiedzy studentów dotyczącej historii i edukacji lokalnej. Wykład ma zaktywizować studenta do samodzielnego odkrywania pasjonującej, często zapomnianej historii lokalnej. Wykłady mają sprawić, aby losy tzw. „Małej Ojczyzny” stały się w zglobalizowanym świecie jeszcze większą wartością. Wykłady obejmują szeroko rozumianą historię i edukację związaną z dziejami XX wiecznego Krakowa, w tym zagadnienia: przemian urbanistycznych, architektonicznych, politycznych, wojskowych, gospodarczych, etnicznych, religijnych, sportowych etc. od końca XIX wieku niemal do współczesności. Podczas wykładu sporo uwagi poświęcono codziennemu bezpieczeństwu mieszkańców Krakowa (sprawy różnego rodzaju przestępczości), funkcjonowania w czasie zagrożenia I </w:t>
            </w:r>
            <w:proofErr w:type="spellStart"/>
            <w:r w:rsidRPr="00AE0EF1">
              <w:rPr>
                <w:rFonts w:ascii="Arial" w:eastAsia="Times New Roman" w:hAnsi="Arial" w:cs="Arial"/>
                <w:szCs w:val="22"/>
                <w:lang w:eastAsia="pl-PL" w:bidi="ar-SA"/>
              </w:rPr>
              <w:t>i</w:t>
            </w:r>
            <w:proofErr w:type="spellEnd"/>
            <w:r w:rsidRPr="00AE0EF1">
              <w:rPr>
                <w:rFonts w:ascii="Arial" w:eastAsia="Times New Roman" w:hAnsi="Arial" w:cs="Arial"/>
                <w:szCs w:val="22"/>
                <w:lang w:eastAsia="pl-PL" w:bidi="ar-SA"/>
              </w:rPr>
              <w:t xml:space="preserve"> II wojny światowej, bezpieczeństwa militarnego (Kraków miasto garnizonu wojskowego przed 1939 i po 1945 roku, </w:t>
            </w:r>
            <w:r w:rsidR="00AE0EF1" w:rsidRPr="00AE0EF1">
              <w:rPr>
                <w:rFonts w:ascii="Arial" w:eastAsia="Times New Roman" w:hAnsi="Arial" w:cs="Arial"/>
                <w:szCs w:val="22"/>
                <w:lang w:eastAsia="pl-PL" w:bidi="ar-SA"/>
              </w:rPr>
              <w:t xml:space="preserve">ośrodek </w:t>
            </w:r>
            <w:r w:rsidRPr="00AE0EF1">
              <w:rPr>
                <w:rFonts w:ascii="Arial" w:eastAsia="Times New Roman" w:hAnsi="Arial" w:cs="Arial"/>
                <w:szCs w:val="22"/>
                <w:lang w:eastAsia="pl-PL" w:bidi="ar-SA"/>
              </w:rPr>
              <w:t xml:space="preserve">konspiracji wojskowej w czasie II wojny światowej), bezpieczeństwa politycznego – wydarzenia w 1923, 1936, antykomunistycznego oporu w mieście w latach 1945-1989, a także bezpieczeństwu ekologicznemu w mieście po 1945 roku. </w:t>
            </w: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Warunki wstępne</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4A0" w:firstRow="1" w:lastRow="0" w:firstColumn="1" w:lastColumn="0" w:noHBand="0" w:noVBand="1"/>
      </w:tblPr>
      <w:tblGrid>
        <w:gridCol w:w="1941"/>
        <w:gridCol w:w="7699"/>
      </w:tblGrid>
      <w:tr w:rsidR="005D7871" w:rsidRPr="00AE0EF1" w:rsidTr="005D7871">
        <w:trPr>
          <w:trHeight w:val="550"/>
        </w:trPr>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Wiedza</w:t>
            </w:r>
          </w:p>
        </w:tc>
        <w:tc>
          <w:tcPr>
            <w:tcW w:w="7699"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Zna najważniejsze informacje o „dwudziestowiecznym” Krakowie</w:t>
            </w:r>
          </w:p>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Jest w stanie podać przynajmniej kilka najistotniejszych wiadomości związanych z Krakowem, w tym z bezpieczeństwem miasta w przeszłości.</w:t>
            </w:r>
          </w:p>
        </w:tc>
      </w:tr>
      <w:tr w:rsidR="005D7871" w:rsidRPr="00AE0EF1" w:rsidTr="005D7871">
        <w:trPr>
          <w:trHeight w:val="577"/>
        </w:trPr>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Umiejętności</w:t>
            </w:r>
          </w:p>
        </w:tc>
        <w:tc>
          <w:tcPr>
            <w:tcW w:w="7699"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Rozwija umiejętności i pasje dotyczące historii lokalnej. Jest w stanie porównać stan bezpieczeństwa we współczesnym i XX wiecznym Krakowie.</w:t>
            </w:r>
          </w:p>
        </w:tc>
      </w:tr>
      <w:tr w:rsidR="005D7871" w:rsidRPr="00AE0EF1" w:rsidTr="005D7871">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Kursy</w:t>
            </w:r>
          </w:p>
        </w:tc>
        <w:tc>
          <w:tcPr>
            <w:tcW w:w="7699"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Efekty kształcenia </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906"/>
        <w:gridCol w:w="5073"/>
        <w:gridCol w:w="2305"/>
      </w:tblGrid>
      <w:tr w:rsidR="005D7871" w:rsidRPr="00AE0EF1" w:rsidTr="005D7871">
        <w:trPr>
          <w:cantSplit/>
          <w:trHeight w:val="930"/>
        </w:trPr>
        <w:tc>
          <w:tcPr>
            <w:tcW w:w="1979"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lastRenderedPageBreak/>
              <w:t>Wiedza</w:t>
            </w:r>
          </w:p>
        </w:tc>
        <w:tc>
          <w:tcPr>
            <w:tcW w:w="5296"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Efekt kształcenia dla kursu</w:t>
            </w:r>
          </w:p>
        </w:tc>
        <w:tc>
          <w:tcPr>
            <w:tcW w:w="236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Odniesienie do efektów kierunkowych</w:t>
            </w:r>
          </w:p>
        </w:tc>
      </w:tr>
      <w:tr w:rsidR="005D7871" w:rsidRPr="00AE0EF1" w:rsidTr="005D7871">
        <w:trPr>
          <w:cantSplit/>
          <w:trHeight w:val="1838"/>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Times New Roman" w:hAnsi="Arial" w:cs="Arial"/>
                <w:szCs w:val="22"/>
                <w:lang w:eastAsia="pl-PL" w:bidi="ar-SA"/>
              </w:rPr>
            </w:pPr>
          </w:p>
        </w:tc>
        <w:tc>
          <w:tcPr>
            <w:tcW w:w="5296" w:type="dxa"/>
            <w:tcBorders>
              <w:top w:val="single" w:sz="4" w:space="0" w:color="95B3D7"/>
              <w:left w:val="single" w:sz="4" w:space="0" w:color="95B3D7"/>
              <w:bottom w:val="single" w:sz="4" w:space="0" w:color="95B3D7"/>
              <w:right w:val="single" w:sz="4" w:space="0" w:color="95B3D7"/>
            </w:tcBorders>
          </w:tcPr>
          <w:p w:rsidR="005D7871" w:rsidRPr="00AE0EF1" w:rsidRDefault="005D7871" w:rsidP="00AE0EF1">
            <w:pPr>
              <w:widowControl w:val="0"/>
              <w:suppressAutoHyphens/>
              <w:autoSpaceDN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W 04 Zna najważniejsze daty z historii Krakowa w XX wieku. Wie, które instytucje w XX wieku odpowiadały za bezpieczeństwo miasta.</w:t>
            </w:r>
          </w:p>
          <w:p w:rsidR="005D7871" w:rsidRPr="00AE0EF1" w:rsidRDefault="005D7871" w:rsidP="00AE0EF1">
            <w:pPr>
              <w:widowControl w:val="0"/>
              <w:suppressAutoHyphens/>
              <w:autoSpaceDN w:val="0"/>
              <w:spacing w:after="0" w:line="240" w:lineRule="auto"/>
              <w:jc w:val="both"/>
              <w:rPr>
                <w:rFonts w:ascii="Arial" w:eastAsia="Times New Roman" w:hAnsi="Arial" w:cs="Arial"/>
                <w:szCs w:val="22"/>
                <w:lang w:eastAsia="pl-PL" w:bidi="ar-SA"/>
              </w:rPr>
            </w:pPr>
          </w:p>
          <w:p w:rsidR="005D7871" w:rsidRPr="00AE0EF1" w:rsidRDefault="005D7871" w:rsidP="00AE0EF1">
            <w:pPr>
              <w:widowControl w:val="0"/>
              <w:suppressAutoHyphens/>
              <w:autoSpaceDN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W 03 Wie o najważniejszych przemianach społeczno-politycznych, które zaszły w ostatnich stu latach w Krakowie, a także uwarunkowaniach, które wpływały i kształtowały bezpieczeństwo w mieście.</w:t>
            </w:r>
          </w:p>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p>
          <w:p w:rsidR="005D7871" w:rsidRPr="00AE0EF1" w:rsidRDefault="005D7871" w:rsidP="00AE0EF1">
            <w:pPr>
              <w:widowControl w:val="0"/>
              <w:suppressAutoHyphens/>
              <w:autoSpaceDN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W 02 Wie o najważniejszych sukcesach a także porażkach społeczno-gospodarczych w historii Krakowa XX wieku. Dysponuje wiedzą o relacjach, które zaszły między instytucjami odpowiedzialnymi za bezpieczeństwo w Krakowie w latach 1918 – 1999 </w:t>
            </w:r>
          </w:p>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N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2365" w:type="dxa"/>
            <w:tcBorders>
              <w:top w:val="single" w:sz="4" w:space="0" w:color="95B3D7"/>
              <w:left w:val="single" w:sz="4" w:space="0" w:color="95B3D7"/>
              <w:bottom w:val="single" w:sz="4" w:space="0" w:color="95B3D7"/>
              <w:right w:val="single" w:sz="4" w:space="0" w:color="95B3D7"/>
            </w:tcBorders>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K1_W04</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K1_W03 </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K1_W02</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985"/>
        <w:gridCol w:w="5245"/>
        <w:gridCol w:w="2410"/>
      </w:tblGrid>
      <w:tr w:rsidR="005D7871" w:rsidRPr="00AE0EF1" w:rsidTr="005D7871">
        <w:trPr>
          <w:cantSplit/>
          <w:trHeight w:val="939"/>
        </w:trPr>
        <w:tc>
          <w:tcPr>
            <w:tcW w:w="1985"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Umiejętności</w:t>
            </w:r>
          </w:p>
        </w:tc>
        <w:tc>
          <w:tcPr>
            <w:tcW w:w="524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Efekt kształcenia dla kursu</w:t>
            </w:r>
          </w:p>
        </w:tc>
        <w:tc>
          <w:tcPr>
            <w:tcW w:w="241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Odniesienie do efektów kierunkowych</w:t>
            </w:r>
          </w:p>
        </w:tc>
      </w:tr>
      <w:tr w:rsidR="005D7871" w:rsidRPr="00AE0EF1" w:rsidTr="005D7871">
        <w:trPr>
          <w:cantSplit/>
          <w:trHeight w:val="2116"/>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Times New Roman" w:hAnsi="Arial" w:cs="Arial"/>
                <w:szCs w:val="22"/>
                <w:lang w:eastAsia="pl-PL" w:bidi="ar-SA"/>
              </w:rPr>
            </w:pPr>
          </w:p>
        </w:tc>
        <w:tc>
          <w:tcPr>
            <w:tcW w:w="5245" w:type="dxa"/>
            <w:tcBorders>
              <w:top w:val="single" w:sz="4" w:space="0" w:color="95B3D7"/>
              <w:left w:val="single" w:sz="4" w:space="0" w:color="95B3D7"/>
              <w:bottom w:val="single" w:sz="4" w:space="0" w:color="95B3D7"/>
              <w:right w:val="single" w:sz="4" w:space="0" w:color="95B3D7"/>
            </w:tcBorders>
          </w:tcPr>
          <w:p w:rsidR="005D7871" w:rsidRPr="00AE0EF1" w:rsidRDefault="005D7871" w:rsidP="00AE0EF1">
            <w:pPr>
              <w:widowControl w:val="0"/>
              <w:suppressAutoHyphens/>
              <w:autoSpaceDN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U 06 Potrafi planować i kształtować ścieżkę własnego rozwoju zawodowego i osobistego. Jest w stanie zorganizować samodzielną wycieczkę po najważniejszych obiektach odnoszących się do historii Krakowa z końca XIX i XX wieku</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U 01 Potrafi wykorzystać wiedzę z historii Krakowa w swojej pracy zawodowej. Potrafi dostrzec, prawidłowo ocenić a następnie dokonać interpretacji zjawisk w zakresie bezpieczeństwa, które zaszły w XX wiecznym Krakowie, patrząc na nie poprzez pryzmat procesów: historycznych, politycznych, społecznych, gospodarczych, militarnych, działalności zorganizowanych grup przestępczych,</w:t>
            </w:r>
            <w:r w:rsidR="00AE0EF1" w:rsidRPr="00AE0EF1">
              <w:rPr>
                <w:rFonts w:ascii="Arial" w:eastAsia="Times New Roman" w:hAnsi="Arial" w:cs="Arial"/>
                <w:szCs w:val="22"/>
                <w:lang w:eastAsia="pl-PL" w:bidi="ar-SA"/>
              </w:rPr>
              <w:t xml:space="preserve"> etc.</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U 2 Jest w stanie połączyć wydarzenia z historii Krakowa XX wieku z dziejami swojego regionu albo z historią całego kraju. Jest w stanie porównać tego rodzaju zjawiska przez pryzmat bezpieczeństwa. </w:t>
            </w:r>
          </w:p>
        </w:tc>
        <w:tc>
          <w:tcPr>
            <w:tcW w:w="2410" w:type="dxa"/>
            <w:tcBorders>
              <w:top w:val="single" w:sz="4" w:space="0" w:color="95B3D7"/>
              <w:left w:val="single" w:sz="4" w:space="0" w:color="95B3D7"/>
              <w:bottom w:val="single" w:sz="4" w:space="0" w:color="95B3D7"/>
              <w:right w:val="single" w:sz="4" w:space="0" w:color="95B3D7"/>
            </w:tcBorders>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K1_U06</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K1_U01</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K1_U02 </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944"/>
        <w:gridCol w:w="5000"/>
        <w:gridCol w:w="2340"/>
      </w:tblGrid>
      <w:tr w:rsidR="005D7871" w:rsidRPr="00AE0EF1" w:rsidTr="005D7871">
        <w:trPr>
          <w:cantSplit/>
          <w:trHeight w:val="800"/>
        </w:trPr>
        <w:tc>
          <w:tcPr>
            <w:tcW w:w="1985"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lastRenderedPageBreak/>
              <w:t>Kompetencje społeczne</w:t>
            </w:r>
          </w:p>
        </w:tc>
        <w:tc>
          <w:tcPr>
            <w:tcW w:w="524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Efekt kształcenia dla kursu</w:t>
            </w:r>
          </w:p>
        </w:tc>
        <w:tc>
          <w:tcPr>
            <w:tcW w:w="2410"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Odniesienie do efektów kierunkowych</w:t>
            </w:r>
          </w:p>
        </w:tc>
      </w:tr>
      <w:tr w:rsidR="005D7871" w:rsidRPr="00AE0EF1" w:rsidTr="005D7871">
        <w:trPr>
          <w:cantSplit/>
          <w:trHeight w:val="1984"/>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Times New Roman" w:hAnsi="Arial" w:cs="Arial"/>
                <w:szCs w:val="22"/>
                <w:lang w:eastAsia="pl-PL" w:bidi="ar-SA"/>
              </w:rPr>
            </w:pPr>
          </w:p>
        </w:tc>
        <w:tc>
          <w:tcPr>
            <w:tcW w:w="5245" w:type="dxa"/>
            <w:tcBorders>
              <w:top w:val="single" w:sz="4" w:space="0" w:color="95B3D7"/>
              <w:left w:val="single" w:sz="4" w:space="0" w:color="95B3D7"/>
              <w:bottom w:val="single" w:sz="4" w:space="0" w:color="95B3D7"/>
              <w:right w:val="single" w:sz="4" w:space="0" w:color="95B3D7"/>
            </w:tcBorders>
          </w:tcPr>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K01 Zdobytą wiedzę na temat dziejów Krakowa potrafi profesjonalnie wykorzystywać do analizowania konkretnych procesów i zjawisk społecznych (kulturowych, politycznych, prawnych, gospodarczych, wojskowych) w zakresie dziedzin nauki i dyscyplin naukowych, właściwych dla studiowanego kierunku studiów.</w:t>
            </w:r>
          </w:p>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p>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K03 Potrafi zdobytą wiedzę na temat historii Krakowa wykorzystać do działań na rzecz społeczności lokalnej, rozumiejąc lokalne i globalne problemy związane z bezpieczeństwem.</w:t>
            </w:r>
          </w:p>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p>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K03 Potrafi efektywnie analizować i trafnie </w:t>
            </w:r>
          </w:p>
          <w:p w:rsidR="005D7871" w:rsidRPr="00AE0EF1" w:rsidRDefault="005D7871" w:rsidP="00AE0EF1">
            <w:pPr>
              <w:widowControl w:val="0"/>
              <w:suppressAutoHyphens/>
              <w:autoSpaceDE w:val="0"/>
              <w:spacing w:after="0" w:line="240" w:lineRule="auto"/>
              <w:jc w:val="both"/>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interpretować</w:t>
            </w:r>
            <w:proofErr w:type="gramEnd"/>
            <w:r w:rsidRPr="00AE0EF1">
              <w:rPr>
                <w:rFonts w:ascii="Arial" w:eastAsia="Times New Roman" w:hAnsi="Arial" w:cs="Arial"/>
                <w:szCs w:val="22"/>
                <w:lang w:eastAsia="pl-PL" w:bidi="ar-SA"/>
              </w:rPr>
              <w:t xml:space="preserve"> przyczyny i przebieg konkretnych procesów i zjawisk społecznych (kulturowych, politycznych, prawnych, gospodarczych, wojskowych), które zaszły w przeszłości Krakowa a następnie wykorzystać je w zakresie dziedzin nauki i dyscyplin naukowych, właściwych dla bezpieczeństwa państwa.</w:t>
            </w:r>
          </w:p>
        </w:tc>
        <w:tc>
          <w:tcPr>
            <w:tcW w:w="2410" w:type="dxa"/>
            <w:tcBorders>
              <w:top w:val="single" w:sz="4" w:space="0" w:color="95B3D7"/>
              <w:left w:val="single" w:sz="4" w:space="0" w:color="95B3D7"/>
              <w:bottom w:val="single" w:sz="4" w:space="0" w:color="95B3D7"/>
              <w:right w:val="single" w:sz="4" w:space="0" w:color="95B3D7"/>
            </w:tcBorders>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K1_K01</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K1_K03</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K1_K02 </w:t>
            </w: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9645"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4A0" w:firstRow="1" w:lastRow="0" w:firstColumn="1" w:lastColumn="0" w:noHBand="0" w:noVBand="1"/>
      </w:tblPr>
      <w:tblGrid>
        <w:gridCol w:w="1613"/>
        <w:gridCol w:w="1227"/>
        <w:gridCol w:w="851"/>
        <w:gridCol w:w="272"/>
        <w:gridCol w:w="862"/>
        <w:gridCol w:w="315"/>
        <w:gridCol w:w="819"/>
        <w:gridCol w:w="284"/>
        <w:gridCol w:w="850"/>
        <w:gridCol w:w="284"/>
        <w:gridCol w:w="850"/>
        <w:gridCol w:w="284"/>
        <w:gridCol w:w="850"/>
        <w:gridCol w:w="284"/>
      </w:tblGrid>
      <w:tr w:rsidR="005D7871" w:rsidRPr="00AE0EF1" w:rsidTr="005D7871">
        <w:trPr>
          <w:cantSplit/>
          <w:trHeight w:val="424"/>
        </w:trPr>
        <w:tc>
          <w:tcPr>
            <w:tcW w:w="9640" w:type="dxa"/>
            <w:gridSpan w:val="14"/>
            <w:tcBorders>
              <w:top w:val="single" w:sz="2" w:space="0" w:color="95B3D7"/>
              <w:left w:val="single" w:sz="2" w:space="0" w:color="95B3D7"/>
              <w:bottom w:val="single" w:sz="2" w:space="0" w:color="95B3D7"/>
              <w:right w:val="single" w:sz="2" w:space="0" w:color="95B3D7"/>
            </w:tcBorders>
            <w:shd w:val="clear" w:color="auto" w:fill="DBE5F1"/>
            <w:tcMar>
              <w:top w:w="28" w:type="dxa"/>
              <w:left w:w="28" w:type="dxa"/>
              <w:bottom w:w="28" w:type="dxa"/>
              <w:right w:w="28" w:type="dxa"/>
            </w:tcMar>
            <w:vAlign w:val="center"/>
            <w:hideMark/>
          </w:tcPr>
          <w:p w:rsidR="005D7871" w:rsidRPr="00AE0EF1" w:rsidRDefault="005D7871" w:rsidP="005D7871">
            <w:pPr>
              <w:widowControl w:val="0"/>
              <w:suppressLineNumbers/>
              <w:suppressAutoHyphens/>
              <w:autoSpaceDE w:val="0"/>
              <w:spacing w:before="57" w:after="57" w:line="240" w:lineRule="auto"/>
              <w:ind w:left="45" w:right="137"/>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Organizacja</w:t>
            </w:r>
          </w:p>
        </w:tc>
      </w:tr>
      <w:tr w:rsidR="005D7871" w:rsidRPr="00AE0EF1" w:rsidTr="005D7871">
        <w:trPr>
          <w:cantSplit/>
          <w:trHeight w:val="654"/>
        </w:trPr>
        <w:tc>
          <w:tcPr>
            <w:tcW w:w="1611" w:type="dxa"/>
            <w:vMerge w:val="restart"/>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Forma zajęć</w:t>
            </w:r>
          </w:p>
        </w:tc>
        <w:tc>
          <w:tcPr>
            <w:tcW w:w="1225" w:type="dxa"/>
            <w:vMerge w:val="restart"/>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Wykład</w:t>
            </w:r>
          </w:p>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(W)</w:t>
            </w:r>
          </w:p>
        </w:tc>
        <w:tc>
          <w:tcPr>
            <w:tcW w:w="6804" w:type="dxa"/>
            <w:gridSpan w:val="1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Ćwiczenia w grupach</w:t>
            </w:r>
          </w:p>
        </w:tc>
      </w:tr>
      <w:tr w:rsidR="005D7871" w:rsidRPr="00AE0EF1" w:rsidTr="005D7871">
        <w:trPr>
          <w:cantSplit/>
          <w:trHeight w:val="477"/>
        </w:trPr>
        <w:tc>
          <w:tcPr>
            <w:tcW w:w="9640" w:type="dxa"/>
            <w:vMerge/>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spacing w:after="0" w:line="240" w:lineRule="auto"/>
              <w:rPr>
                <w:rFonts w:ascii="Arial" w:eastAsia="Times New Roman" w:hAnsi="Arial" w:cs="Arial"/>
                <w:szCs w:val="22"/>
                <w:lang w:eastAsia="pl-PL" w:bidi="ar-SA"/>
              </w:rPr>
            </w:pPr>
          </w:p>
        </w:tc>
        <w:tc>
          <w:tcPr>
            <w:tcW w:w="1225" w:type="dxa"/>
            <w:vMerge/>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spacing w:after="0" w:line="240" w:lineRule="auto"/>
              <w:rPr>
                <w:rFonts w:ascii="Arial" w:eastAsia="Times New Roman" w:hAnsi="Arial" w:cs="Arial"/>
                <w:szCs w:val="22"/>
                <w:lang w:eastAsia="pl-PL" w:bidi="ar-SA"/>
              </w:rPr>
            </w:pPr>
          </w:p>
        </w:tc>
        <w:tc>
          <w:tcPr>
            <w:tcW w:w="850" w:type="dxa"/>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A</w:t>
            </w:r>
          </w:p>
        </w:tc>
        <w:tc>
          <w:tcPr>
            <w:tcW w:w="272"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862"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K</w:t>
            </w:r>
          </w:p>
        </w:tc>
        <w:tc>
          <w:tcPr>
            <w:tcW w:w="315"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819"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L</w:t>
            </w:r>
          </w:p>
        </w:tc>
        <w:tc>
          <w:tcPr>
            <w:tcW w:w="284"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850"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S</w:t>
            </w:r>
          </w:p>
        </w:tc>
        <w:tc>
          <w:tcPr>
            <w:tcW w:w="284"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850"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P</w:t>
            </w:r>
          </w:p>
        </w:tc>
        <w:tc>
          <w:tcPr>
            <w:tcW w:w="284"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850"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E</w:t>
            </w:r>
          </w:p>
        </w:tc>
        <w:tc>
          <w:tcPr>
            <w:tcW w:w="284"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r>
      <w:tr w:rsidR="005D7871" w:rsidRPr="00AE0EF1" w:rsidTr="005D7871">
        <w:trPr>
          <w:trHeight w:val="499"/>
        </w:trPr>
        <w:tc>
          <w:tcPr>
            <w:tcW w:w="161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Liczba godzin</w:t>
            </w:r>
          </w:p>
        </w:tc>
        <w:tc>
          <w:tcPr>
            <w:tcW w:w="1225" w:type="dxa"/>
            <w:tcBorders>
              <w:top w:val="single" w:sz="2" w:space="0" w:color="95B3D7"/>
              <w:left w:val="single" w:sz="2" w:space="0" w:color="95B3D7"/>
              <w:bottom w:val="single" w:sz="2" w:space="0" w:color="95B3D7"/>
              <w:right w:val="single" w:sz="2" w:space="0" w:color="95B3D7"/>
            </w:tcBorders>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10</w:t>
            </w:r>
          </w:p>
        </w:tc>
        <w:tc>
          <w:tcPr>
            <w:tcW w:w="1122"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77"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03"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r>
      <w:tr w:rsidR="005D7871" w:rsidRPr="00AE0EF1" w:rsidTr="005D7871">
        <w:trPr>
          <w:trHeight w:val="462"/>
        </w:trPr>
        <w:tc>
          <w:tcPr>
            <w:tcW w:w="1611"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225" w:type="dxa"/>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22"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77" w:type="dxa"/>
            <w:gridSpan w:val="2"/>
            <w:tcBorders>
              <w:top w:val="single" w:sz="2" w:space="0" w:color="95B3D7"/>
              <w:left w:val="single" w:sz="2" w:space="0" w:color="95B3D7"/>
              <w:bottom w:val="single" w:sz="2" w:space="0" w:color="95B3D7"/>
              <w:right w:val="single" w:sz="2" w:space="0" w:color="95B3D7"/>
            </w:tcBorders>
            <w:tcMar>
              <w:top w:w="28" w:type="dxa"/>
              <w:left w:w="28" w:type="dxa"/>
              <w:bottom w:w="28" w:type="dxa"/>
              <w:right w:w="28" w:type="dxa"/>
            </w:tcMar>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03"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c>
          <w:tcPr>
            <w:tcW w:w="1134" w:type="dxa"/>
            <w:gridSpan w:val="2"/>
            <w:tcBorders>
              <w:top w:val="single" w:sz="2" w:space="0" w:color="95B3D7"/>
              <w:left w:val="single" w:sz="2" w:space="0" w:color="95B3D7"/>
              <w:bottom w:val="single" w:sz="2" w:space="0" w:color="95B3D7"/>
              <w:right w:val="single" w:sz="2" w:space="0" w:color="95B3D7"/>
            </w:tcBorders>
            <w:vAlign w:val="center"/>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p>
        </w:tc>
      </w:tr>
    </w:tbl>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Opis metod prowadzenia zajęć</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5D7871" w:rsidRPr="00AE0EF1" w:rsidTr="005D7871">
        <w:trPr>
          <w:trHeight w:val="1920"/>
        </w:trPr>
        <w:tc>
          <w:tcPr>
            <w:tcW w:w="9622" w:type="dxa"/>
            <w:tcBorders>
              <w:top w:val="single" w:sz="4" w:space="0" w:color="95B3D7"/>
              <w:left w:val="single" w:sz="4" w:space="0" w:color="95B3D7"/>
              <w:bottom w:val="single" w:sz="4" w:space="0" w:color="95B3D7"/>
              <w:right w:val="single" w:sz="4" w:space="0" w:color="95B3D7"/>
            </w:tcBorders>
            <w:hideMark/>
          </w:tcPr>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Wykład w formie on-</w:t>
            </w:r>
            <w:proofErr w:type="spellStart"/>
            <w:r w:rsidRPr="00AE0EF1">
              <w:rPr>
                <w:rFonts w:ascii="Arial" w:eastAsia="Times New Roman" w:hAnsi="Arial" w:cs="Arial"/>
                <w:szCs w:val="22"/>
                <w:lang w:eastAsia="pl-PL" w:bidi="ar-SA"/>
              </w:rPr>
              <w:t>line</w:t>
            </w:r>
            <w:proofErr w:type="spellEnd"/>
            <w:r w:rsidRPr="00AE0EF1">
              <w:rPr>
                <w:rFonts w:ascii="Arial" w:eastAsia="Times New Roman" w:hAnsi="Arial" w:cs="Arial"/>
                <w:szCs w:val="22"/>
                <w:lang w:eastAsia="pl-PL" w:bidi="ar-SA"/>
              </w:rPr>
              <w:t xml:space="preserve"> dla studentów, bazujący na książkach i materiałach źródłowych. W trakcie wykładu zostaną wykorzystane fragmenty filmów naukowych, dokumentalnych, archiwalnych, muzycznych, a także zdjęcia archiwalne.</w:t>
            </w:r>
          </w:p>
        </w:tc>
      </w:tr>
    </w:tbl>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Formy sprawdzania efektów kształcenia</w:t>
      </w:r>
    </w:p>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927"/>
        <w:gridCol w:w="644"/>
        <w:gridCol w:w="643"/>
        <w:gridCol w:w="643"/>
        <w:gridCol w:w="643"/>
        <w:gridCol w:w="643"/>
        <w:gridCol w:w="643"/>
        <w:gridCol w:w="643"/>
        <w:gridCol w:w="643"/>
        <w:gridCol w:w="554"/>
        <w:gridCol w:w="733"/>
        <w:gridCol w:w="643"/>
        <w:gridCol w:w="643"/>
        <w:gridCol w:w="643"/>
      </w:tblGrid>
      <w:tr w:rsidR="005D7871" w:rsidRPr="00AE0EF1" w:rsidTr="005D7871">
        <w:trPr>
          <w:cantSplit/>
          <w:trHeight w:val="1616"/>
        </w:trPr>
        <w:tc>
          <w:tcPr>
            <w:tcW w:w="962"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E – </w:t>
            </w:r>
            <w:r w:rsidRPr="00AE0EF1">
              <w:rPr>
                <w:rFonts w:ascii="Arial" w:eastAsia="Times New Roman" w:hAnsi="Arial" w:cs="Arial"/>
                <w:szCs w:val="22"/>
                <w:lang w:val="en-US" w:eastAsia="pl-PL" w:bidi="ar-SA"/>
              </w:rPr>
              <w:t>learning</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Gry dydaktyczne</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Ćwiczenia w szkole</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Zajęcia terenowe</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Praca laboratoryjna</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Projekt indywidualny</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Projekt grupowy</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Udział w dyskusji</w:t>
            </w:r>
          </w:p>
        </w:tc>
        <w:tc>
          <w:tcPr>
            <w:tcW w:w="564"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Referat</w:t>
            </w:r>
          </w:p>
        </w:tc>
        <w:tc>
          <w:tcPr>
            <w:tcW w:w="769"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Praca pisemna (esej)</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Egzamin ustny</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Egzamin pisemny</w:t>
            </w:r>
          </w:p>
        </w:tc>
        <w:tc>
          <w:tcPr>
            <w:tcW w:w="666" w:type="dxa"/>
            <w:tcBorders>
              <w:top w:val="single" w:sz="4" w:space="0" w:color="95B3D7"/>
              <w:left w:val="single" w:sz="4" w:space="0" w:color="95B3D7"/>
              <w:bottom w:val="single" w:sz="4" w:space="0" w:color="95B3D7"/>
              <w:right w:val="single" w:sz="4" w:space="0" w:color="95B3D7"/>
            </w:tcBorders>
            <w:shd w:val="clear" w:color="auto" w:fill="DBE5F1"/>
            <w:textDirection w:val="btLr"/>
            <w:vAlign w:val="center"/>
            <w:hideMark/>
          </w:tcPr>
          <w:p w:rsidR="005D7871" w:rsidRPr="00AE0EF1" w:rsidRDefault="005D7871" w:rsidP="005D7871">
            <w:pPr>
              <w:widowControl w:val="0"/>
              <w:suppressAutoHyphens/>
              <w:autoSpaceDE w:val="0"/>
              <w:spacing w:after="0" w:line="240" w:lineRule="auto"/>
              <w:ind w:left="113" w:right="113"/>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Inne</w:t>
            </w:r>
          </w:p>
        </w:tc>
      </w:tr>
      <w:tr w:rsidR="005D7871" w:rsidRPr="00AE0EF1" w:rsidTr="005D7871">
        <w:trPr>
          <w:cantSplit/>
          <w:trHeight w:val="244"/>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W01</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r w:rsidR="005D7871" w:rsidRPr="00AE0EF1" w:rsidTr="005D7871">
        <w:trPr>
          <w:cantSplit/>
          <w:trHeight w:val="259"/>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W02</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r w:rsidR="005D7871" w:rsidRPr="00AE0EF1" w:rsidTr="005D7871">
        <w:trPr>
          <w:cantSplit/>
          <w:trHeight w:val="259"/>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W03</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r w:rsidR="005D7871" w:rsidRPr="00AE0EF1" w:rsidTr="005D7871">
        <w:trPr>
          <w:cantSplit/>
          <w:trHeight w:val="259"/>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W04</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r w:rsidR="005D7871" w:rsidRPr="00AE0EF1" w:rsidTr="005D7871">
        <w:trPr>
          <w:cantSplit/>
          <w:trHeight w:val="244"/>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U01</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r w:rsidR="005D7871" w:rsidRPr="00AE0EF1" w:rsidTr="005D7871">
        <w:trPr>
          <w:cantSplit/>
          <w:trHeight w:val="259"/>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U02</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r w:rsidR="005D7871" w:rsidRPr="00AE0EF1" w:rsidTr="005D7871">
        <w:trPr>
          <w:cantSplit/>
          <w:trHeight w:val="244"/>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K01</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r w:rsidR="005D7871" w:rsidRPr="00AE0EF1" w:rsidTr="005D7871">
        <w:trPr>
          <w:cantSplit/>
          <w:trHeight w:val="259"/>
        </w:trPr>
        <w:tc>
          <w:tcPr>
            <w:tcW w:w="962"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widowControl w:val="0"/>
              <w:suppressAutoHyphens/>
              <w:autoSpaceDE w:val="0"/>
              <w:spacing w:after="0"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K02</w:t>
            </w: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564"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769" w:type="dxa"/>
            <w:tcBorders>
              <w:top w:val="single" w:sz="4" w:space="0" w:color="95B3D7"/>
              <w:left w:val="single" w:sz="4" w:space="0" w:color="95B3D7"/>
              <w:bottom w:val="single" w:sz="4" w:space="0" w:color="95B3D7"/>
              <w:right w:val="single" w:sz="4" w:space="0" w:color="95B3D7"/>
            </w:tcBorders>
            <w:shd w:val="clear" w:color="auto" w:fill="FFFFFF"/>
            <w:hideMark/>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roofErr w:type="gramStart"/>
            <w:r w:rsidRPr="00AE0EF1">
              <w:rPr>
                <w:rFonts w:ascii="Arial" w:eastAsia="Times New Roman" w:hAnsi="Arial" w:cs="Arial"/>
                <w:szCs w:val="22"/>
                <w:lang w:eastAsia="pl-PL" w:bidi="ar-SA"/>
              </w:rPr>
              <w:t>x</w:t>
            </w:r>
            <w:proofErr w:type="gramEnd"/>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c>
          <w:tcPr>
            <w:tcW w:w="666" w:type="dxa"/>
            <w:tcBorders>
              <w:top w:val="single" w:sz="4" w:space="0" w:color="95B3D7"/>
              <w:left w:val="single" w:sz="4" w:space="0" w:color="95B3D7"/>
              <w:bottom w:val="single" w:sz="4" w:space="0" w:color="95B3D7"/>
              <w:right w:val="single" w:sz="4" w:space="0" w:color="95B3D7"/>
            </w:tcBorders>
            <w:shd w:val="clear" w:color="auto" w:fill="FFFFFF"/>
          </w:tcPr>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c>
      </w:tr>
    </w:tbl>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LineNumbers/>
        <w:suppressAutoHyphens/>
        <w:autoSpaceDE w:val="0"/>
        <w:spacing w:after="0" w:line="240" w:lineRule="auto"/>
        <w:rPr>
          <w:rFonts w:ascii="Arial" w:eastAsia="Times New Roman" w:hAnsi="Arial" w:cs="Arial"/>
          <w:szCs w:val="22"/>
          <w:lang w:eastAsia="pl-PL" w:bidi="ar-SA"/>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Layout w:type="fixed"/>
        <w:tblCellMar>
          <w:top w:w="28" w:type="dxa"/>
          <w:left w:w="28" w:type="dxa"/>
          <w:bottom w:w="28" w:type="dxa"/>
          <w:right w:w="28" w:type="dxa"/>
        </w:tblCellMar>
        <w:tblLook w:val="04A0" w:firstRow="1" w:lastRow="0" w:firstColumn="1" w:lastColumn="0" w:noHBand="0" w:noVBand="1"/>
      </w:tblPr>
      <w:tblGrid>
        <w:gridCol w:w="1941"/>
        <w:gridCol w:w="7699"/>
      </w:tblGrid>
      <w:tr w:rsidR="005D7871" w:rsidRPr="00AE0EF1" w:rsidTr="005D7871">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LineNumbers/>
              <w:suppressAutoHyphens/>
              <w:autoSpaceDE w:val="0"/>
              <w:spacing w:before="57"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Kryteria oceny</w:t>
            </w:r>
          </w:p>
        </w:tc>
        <w:tc>
          <w:tcPr>
            <w:tcW w:w="7699" w:type="dxa"/>
            <w:tcBorders>
              <w:top w:val="single" w:sz="2" w:space="0" w:color="95B3D7"/>
              <w:left w:val="single" w:sz="2" w:space="0" w:color="95B3D7"/>
              <w:bottom w:val="single" w:sz="2" w:space="0" w:color="95B3D7"/>
              <w:right w:val="single" w:sz="2" w:space="0" w:color="95B3D7"/>
            </w:tcBorders>
            <w:shd w:val="clear" w:color="auto" w:fill="auto"/>
          </w:tcPr>
          <w:p w:rsidR="005D7871" w:rsidRPr="00AE0EF1" w:rsidRDefault="005D7871" w:rsidP="005D7871">
            <w:pPr>
              <w:widowControl w:val="0"/>
              <w:suppressLineNumbers/>
              <w:suppressAutoHyphens/>
              <w:autoSpaceDE w:val="0"/>
              <w:spacing w:before="57" w:after="57"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Obecność i przygotowanie do zajęć. Aktywność studentów i dyskusja w trakcie wykładu.</w:t>
            </w:r>
          </w:p>
          <w:p w:rsidR="005D7871" w:rsidRPr="00AE0EF1" w:rsidRDefault="005D7871" w:rsidP="005D7871">
            <w:pPr>
              <w:widowControl w:val="0"/>
              <w:suppressLineNumbers/>
              <w:suppressAutoHyphens/>
              <w:autoSpaceDE w:val="0"/>
              <w:spacing w:before="57" w:after="57" w:line="240" w:lineRule="auto"/>
              <w:rPr>
                <w:rFonts w:ascii="Arial" w:eastAsia="Times New Roman" w:hAnsi="Arial" w:cs="Arial"/>
                <w:szCs w:val="22"/>
                <w:lang w:eastAsia="pl-PL" w:bidi="ar-SA"/>
              </w:rPr>
            </w:pPr>
          </w:p>
          <w:p w:rsidR="005D7871" w:rsidRPr="00AE0EF1" w:rsidRDefault="005D7871" w:rsidP="005D7871">
            <w:pPr>
              <w:widowControl w:val="0"/>
              <w:suppressLineNumbers/>
              <w:suppressAutoHyphens/>
              <w:autoSpaceDE w:val="0"/>
              <w:spacing w:before="57" w:after="57" w:line="240" w:lineRule="auto"/>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4A0" w:firstRow="1" w:lastRow="0" w:firstColumn="1" w:lastColumn="0" w:noHBand="0" w:noVBand="1"/>
      </w:tblPr>
      <w:tblGrid>
        <w:gridCol w:w="1941"/>
        <w:gridCol w:w="7699"/>
      </w:tblGrid>
      <w:tr w:rsidR="005D7871" w:rsidRPr="00AE0EF1" w:rsidTr="005D7871">
        <w:trPr>
          <w:trHeight w:val="1089"/>
        </w:trPr>
        <w:tc>
          <w:tcPr>
            <w:tcW w:w="1941" w:type="dxa"/>
            <w:tcBorders>
              <w:top w:val="single" w:sz="2" w:space="0" w:color="95B3D7"/>
              <w:left w:val="single" w:sz="2" w:space="0" w:color="95B3D7"/>
              <w:bottom w:val="single" w:sz="2" w:space="0" w:color="95B3D7"/>
              <w:right w:val="single" w:sz="2" w:space="0" w:color="95B3D7"/>
            </w:tcBorders>
            <w:shd w:val="clear" w:color="auto" w:fill="DBE5F1"/>
            <w:vAlign w:val="center"/>
            <w:hideMark/>
          </w:tcPr>
          <w:p w:rsidR="005D7871" w:rsidRPr="00AE0EF1" w:rsidRDefault="005D7871" w:rsidP="005D7871">
            <w:pPr>
              <w:widowControl w:val="0"/>
              <w:suppressAutoHyphens/>
              <w:autoSpaceDN w:val="0"/>
              <w:spacing w:after="57" w:line="240" w:lineRule="auto"/>
              <w:jc w:val="center"/>
              <w:rPr>
                <w:rFonts w:ascii="Arial" w:eastAsia="Times New Roman" w:hAnsi="Arial" w:cs="Arial"/>
                <w:szCs w:val="22"/>
                <w:lang w:eastAsia="pl-PL" w:bidi="ar-SA"/>
              </w:rPr>
            </w:pPr>
            <w:r w:rsidRPr="00AE0EF1">
              <w:rPr>
                <w:rFonts w:ascii="Arial" w:eastAsia="Times New Roman" w:hAnsi="Arial" w:cs="Arial"/>
                <w:szCs w:val="22"/>
                <w:lang w:eastAsia="pl-PL" w:bidi="ar-SA"/>
              </w:rPr>
              <w:t>Uwagi</w:t>
            </w:r>
          </w:p>
        </w:tc>
        <w:tc>
          <w:tcPr>
            <w:tcW w:w="7699" w:type="dxa"/>
            <w:tcBorders>
              <w:top w:val="single" w:sz="2" w:space="0" w:color="95B3D7"/>
              <w:left w:val="single" w:sz="2" w:space="0" w:color="95B3D7"/>
              <w:bottom w:val="single" w:sz="2" w:space="0" w:color="95B3D7"/>
              <w:right w:val="single" w:sz="2" w:space="0" w:color="95B3D7"/>
            </w:tcBorders>
          </w:tcPr>
          <w:p w:rsidR="005D7871" w:rsidRPr="00AE0EF1" w:rsidRDefault="005D7871" w:rsidP="005D7871">
            <w:pPr>
              <w:widowControl w:val="0"/>
              <w:suppressLineNumbers/>
              <w:suppressAutoHyphens/>
              <w:autoSpaceDE w:val="0"/>
              <w:spacing w:before="57" w:after="57" w:line="240" w:lineRule="auto"/>
              <w:rPr>
                <w:rFonts w:ascii="Arial" w:eastAsia="Times New Roman" w:hAnsi="Arial" w:cs="Arial"/>
                <w:szCs w:val="22"/>
                <w:lang w:eastAsia="pl-PL" w:bidi="ar-SA"/>
              </w:rPr>
            </w:pPr>
          </w:p>
          <w:p w:rsidR="005D7871" w:rsidRPr="00AE0EF1" w:rsidRDefault="005D7871" w:rsidP="005D7871">
            <w:pPr>
              <w:widowControl w:val="0"/>
              <w:suppressLineNumbers/>
              <w:suppressAutoHyphens/>
              <w:autoSpaceDE w:val="0"/>
              <w:spacing w:before="57" w:after="57" w:line="240" w:lineRule="auto"/>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Treści merytoryczne (wykaz tematów)</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5D7871" w:rsidRPr="00AE0EF1" w:rsidTr="005D7871">
        <w:trPr>
          <w:trHeight w:val="1136"/>
        </w:trPr>
        <w:tc>
          <w:tcPr>
            <w:tcW w:w="9622" w:type="dxa"/>
            <w:tcBorders>
              <w:top w:val="single" w:sz="4" w:space="0" w:color="95B3D7"/>
              <w:left w:val="single" w:sz="4" w:space="0" w:color="95B3D7"/>
              <w:bottom w:val="single" w:sz="4" w:space="0" w:color="95B3D7"/>
              <w:right w:val="single" w:sz="4" w:space="0" w:color="95B3D7"/>
            </w:tcBorders>
          </w:tcPr>
          <w:p w:rsidR="005D7871" w:rsidRPr="00AE0EF1" w:rsidRDefault="005D7871" w:rsidP="005D7871">
            <w:pPr>
              <w:widowControl w:val="0"/>
              <w:suppressAutoHyphens/>
              <w:autoSpaceDE w:val="0"/>
              <w:spacing w:after="0" w:line="240" w:lineRule="auto"/>
              <w:ind w:left="360"/>
              <w:rPr>
                <w:rFonts w:ascii="Arial" w:eastAsia="Times New Roman" w:hAnsi="Arial" w:cs="Arial"/>
                <w:b/>
                <w:szCs w:val="22"/>
                <w:lang w:eastAsia="pl-PL" w:bidi="ar-SA"/>
              </w:rPr>
            </w:pPr>
            <w:r w:rsidRPr="00AE0EF1">
              <w:rPr>
                <w:rFonts w:ascii="Arial" w:eastAsia="Times New Roman" w:hAnsi="Arial" w:cs="Arial"/>
                <w:b/>
                <w:szCs w:val="22"/>
                <w:lang w:eastAsia="pl-PL" w:bidi="ar-SA"/>
              </w:rPr>
              <w:t>Wykłady:</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 Kraków w latach 1867 – 1918 cz. I</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Kraków w latach 1867 – 1918 cz. II</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 Kraków w latach 1918 – 1939 </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 Kraków w latach 1939 – 1945 cz. I</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 Kraków w latach 1939 – 1945 cz. II</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 Kraków w latach 1945 – 1980 </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 Kraków w latach 1980 – 1989 </w:t>
            </w:r>
          </w:p>
          <w:p w:rsidR="005D7871" w:rsidRPr="00AE0EF1" w:rsidRDefault="005D7871" w:rsidP="005D7871">
            <w:pPr>
              <w:widowControl w:val="0"/>
              <w:numPr>
                <w:ilvl w:val="0"/>
                <w:numId w:val="1"/>
              </w:numPr>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Kraków po 1989 roku </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ind w:left="360"/>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Wykaz literatury podstawowej</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5D7871" w:rsidRPr="00AE0EF1" w:rsidTr="005D7871">
        <w:trPr>
          <w:trHeight w:val="1098"/>
        </w:trPr>
        <w:tc>
          <w:tcPr>
            <w:tcW w:w="9622" w:type="dxa"/>
            <w:tcBorders>
              <w:top w:val="single" w:sz="4" w:space="0" w:color="95B3D7"/>
              <w:left w:val="single" w:sz="4" w:space="0" w:color="95B3D7"/>
              <w:bottom w:val="single" w:sz="4" w:space="0" w:color="95B3D7"/>
              <w:right w:val="single" w:sz="4" w:space="0" w:color="95B3D7"/>
            </w:tcBorders>
            <w:hideMark/>
          </w:tcPr>
          <w:p w:rsidR="005D7871" w:rsidRPr="00AE0EF1" w:rsidRDefault="005D7871" w:rsidP="005D7871">
            <w:pPr>
              <w:widowControl w:val="0"/>
              <w:numPr>
                <w:ilvl w:val="0"/>
                <w:numId w:val="2"/>
              </w:numPr>
              <w:suppressAutoHyphens/>
              <w:autoSpaceDE w:val="0"/>
              <w:spacing w:after="0" w:line="36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 xml:space="preserve">Janina </w:t>
            </w:r>
            <w:proofErr w:type="spellStart"/>
            <w:r w:rsidRPr="00AE0EF1">
              <w:rPr>
                <w:rFonts w:ascii="Arial" w:eastAsia="Times New Roman" w:hAnsi="Arial" w:cs="Arial"/>
                <w:szCs w:val="22"/>
                <w:lang w:eastAsia="pl-PL" w:bidi="ar-SA"/>
              </w:rPr>
              <w:t>Bieniarzówna</w:t>
            </w:r>
            <w:proofErr w:type="spellEnd"/>
            <w:r w:rsidRPr="00AE0EF1">
              <w:rPr>
                <w:rFonts w:ascii="Arial" w:eastAsia="Times New Roman" w:hAnsi="Arial" w:cs="Arial"/>
                <w:szCs w:val="22"/>
                <w:lang w:eastAsia="pl-PL" w:bidi="ar-SA"/>
              </w:rPr>
              <w:t xml:space="preserve">, Jan M. Małecki, </w:t>
            </w:r>
            <w:r w:rsidRPr="00AE0EF1">
              <w:rPr>
                <w:rFonts w:ascii="Arial" w:eastAsia="Times New Roman" w:hAnsi="Arial" w:cs="Arial"/>
                <w:i/>
                <w:szCs w:val="22"/>
                <w:lang w:eastAsia="pl-PL" w:bidi="ar-SA"/>
              </w:rPr>
              <w:t>Dzieje Krakowa, Kraków w latach 1796 -1918</w:t>
            </w:r>
            <w:r w:rsidRPr="00AE0EF1">
              <w:rPr>
                <w:rFonts w:ascii="Arial" w:eastAsia="Times New Roman" w:hAnsi="Arial" w:cs="Arial"/>
                <w:szCs w:val="22"/>
                <w:lang w:eastAsia="pl-PL" w:bidi="ar-SA"/>
              </w:rPr>
              <w:t xml:space="preserve">, t. 3 wyd. Literackie, Kraków 1985 </w:t>
            </w:r>
          </w:p>
          <w:p w:rsidR="005D7871" w:rsidRPr="00AE0EF1" w:rsidRDefault="005D7871" w:rsidP="005D7871">
            <w:pPr>
              <w:widowControl w:val="0"/>
              <w:numPr>
                <w:ilvl w:val="0"/>
                <w:numId w:val="2"/>
              </w:numPr>
              <w:suppressAutoHyphens/>
              <w:autoSpaceDE w:val="0"/>
              <w:spacing w:after="0" w:line="360" w:lineRule="auto"/>
              <w:rPr>
                <w:rFonts w:ascii="Arial" w:eastAsia="Times New Roman" w:hAnsi="Arial" w:cs="Arial"/>
                <w:szCs w:val="22"/>
                <w:lang w:eastAsia="pl-PL" w:bidi="ar-SA"/>
              </w:rPr>
            </w:pPr>
            <w:r w:rsidRPr="00AE0EF1">
              <w:rPr>
                <w:rFonts w:ascii="Arial" w:eastAsia="Times New Roman" w:hAnsi="Arial" w:cs="Arial"/>
                <w:i/>
                <w:szCs w:val="22"/>
                <w:lang w:eastAsia="pl-PL" w:bidi="ar-SA"/>
              </w:rPr>
              <w:t>Dzieje Krakowa. Kraków do schyłku wieków średnich</w:t>
            </w:r>
            <w:r w:rsidRPr="00AE0EF1">
              <w:rPr>
                <w:rFonts w:ascii="Arial" w:eastAsia="Times New Roman" w:hAnsi="Arial" w:cs="Arial"/>
                <w:szCs w:val="22"/>
                <w:lang w:eastAsia="pl-PL" w:bidi="ar-SA"/>
              </w:rPr>
              <w:t xml:space="preserve">, pod red. Janiny </w:t>
            </w:r>
            <w:proofErr w:type="spellStart"/>
            <w:r w:rsidRPr="00AE0EF1">
              <w:rPr>
                <w:rFonts w:ascii="Arial" w:eastAsia="Times New Roman" w:hAnsi="Arial" w:cs="Arial"/>
                <w:szCs w:val="22"/>
                <w:lang w:eastAsia="pl-PL" w:bidi="ar-SA"/>
              </w:rPr>
              <w:t>Bieniarzówny</w:t>
            </w:r>
            <w:proofErr w:type="spellEnd"/>
            <w:r w:rsidRPr="00AE0EF1">
              <w:rPr>
                <w:rFonts w:ascii="Arial" w:eastAsia="Times New Roman" w:hAnsi="Arial" w:cs="Arial"/>
                <w:szCs w:val="22"/>
                <w:lang w:eastAsia="pl-PL" w:bidi="ar-SA"/>
              </w:rPr>
              <w:t xml:space="preserve">, Jana M. Małeckiego, </w:t>
            </w:r>
            <w:r w:rsidRPr="00AE0EF1">
              <w:rPr>
                <w:rFonts w:ascii="Arial" w:eastAsia="Times New Roman" w:hAnsi="Arial" w:cs="Arial"/>
                <w:i/>
                <w:szCs w:val="22"/>
                <w:lang w:eastAsia="pl-PL" w:bidi="ar-SA"/>
              </w:rPr>
              <w:t>Dzieje Krakowa, Kraków w latach 1918-1939</w:t>
            </w:r>
            <w:r w:rsidRPr="00AE0EF1">
              <w:rPr>
                <w:rFonts w:ascii="Arial" w:eastAsia="Times New Roman" w:hAnsi="Arial" w:cs="Arial"/>
                <w:szCs w:val="22"/>
                <w:lang w:eastAsia="pl-PL" w:bidi="ar-SA"/>
              </w:rPr>
              <w:t xml:space="preserve">, t.4, wyd. </w:t>
            </w:r>
            <w:r w:rsidRPr="00AE0EF1">
              <w:rPr>
                <w:rFonts w:ascii="Arial" w:eastAsia="Times New Roman" w:hAnsi="Arial" w:cs="Arial"/>
                <w:szCs w:val="22"/>
                <w:lang w:eastAsia="pl-PL" w:bidi="ar-SA"/>
              </w:rPr>
              <w:lastRenderedPageBreak/>
              <w:t>Literackie, Kraków 1997</w:t>
            </w:r>
          </w:p>
          <w:p w:rsidR="005D7871" w:rsidRPr="00AE0EF1" w:rsidRDefault="005D7871" w:rsidP="005D7871">
            <w:pPr>
              <w:widowControl w:val="0"/>
              <w:numPr>
                <w:ilvl w:val="0"/>
                <w:numId w:val="2"/>
              </w:numPr>
              <w:suppressAutoHyphens/>
              <w:autoSpaceDE w:val="0"/>
              <w:spacing w:after="0" w:line="36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Andrzej Chwalba</w:t>
            </w:r>
            <w:r w:rsidRPr="00AE0EF1">
              <w:rPr>
                <w:rFonts w:ascii="Arial" w:eastAsia="Times New Roman" w:hAnsi="Arial" w:cs="Arial"/>
                <w:i/>
                <w:szCs w:val="22"/>
                <w:lang w:eastAsia="pl-PL" w:bidi="ar-SA"/>
              </w:rPr>
              <w:t xml:space="preserve">, Dzieje Krakowa, Kraków w latach 1939-1945, </w:t>
            </w:r>
            <w:r w:rsidRPr="00AE0EF1">
              <w:rPr>
                <w:rFonts w:ascii="Arial" w:eastAsia="Times New Roman" w:hAnsi="Arial" w:cs="Arial"/>
                <w:szCs w:val="22"/>
                <w:lang w:eastAsia="pl-PL" w:bidi="ar-SA"/>
              </w:rPr>
              <w:t xml:space="preserve">t. 5, wyd. Literackie, Kraków 2002. </w:t>
            </w:r>
          </w:p>
          <w:p w:rsidR="005D7871" w:rsidRPr="00AE0EF1" w:rsidRDefault="005D7871" w:rsidP="005D7871">
            <w:pPr>
              <w:widowControl w:val="0"/>
              <w:numPr>
                <w:ilvl w:val="0"/>
                <w:numId w:val="2"/>
              </w:numPr>
              <w:suppressAutoHyphens/>
              <w:autoSpaceDE w:val="0"/>
              <w:spacing w:after="0" w:line="36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Andrzej Chwalba</w:t>
            </w:r>
            <w:r w:rsidRPr="00AE0EF1">
              <w:rPr>
                <w:rFonts w:ascii="Arial" w:eastAsia="Times New Roman" w:hAnsi="Arial" w:cs="Arial"/>
                <w:i/>
                <w:szCs w:val="22"/>
                <w:lang w:eastAsia="pl-PL" w:bidi="ar-SA"/>
              </w:rPr>
              <w:t xml:space="preserve">, Dzieje Krakowa, Kraków w latach 1945-1989, </w:t>
            </w:r>
            <w:r w:rsidRPr="00AE0EF1">
              <w:rPr>
                <w:rFonts w:ascii="Arial" w:eastAsia="Times New Roman" w:hAnsi="Arial" w:cs="Arial"/>
                <w:szCs w:val="22"/>
                <w:lang w:eastAsia="pl-PL" w:bidi="ar-SA"/>
              </w:rPr>
              <w:t xml:space="preserve">t. 6, wyd. Literackie, Kraków 2004. </w:t>
            </w: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Wykaz literatury uzupełniającej</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9284"/>
      </w:tblGrid>
      <w:tr w:rsidR="005D7871" w:rsidRPr="00AE0EF1" w:rsidTr="005D7871">
        <w:trPr>
          <w:trHeight w:val="1112"/>
        </w:trPr>
        <w:tc>
          <w:tcPr>
            <w:tcW w:w="9622" w:type="dxa"/>
            <w:tcBorders>
              <w:top w:val="single" w:sz="4" w:space="0" w:color="95B3D7"/>
              <w:left w:val="single" w:sz="4" w:space="0" w:color="95B3D7"/>
              <w:bottom w:val="single" w:sz="4" w:space="0" w:color="95B3D7"/>
              <w:right w:val="single" w:sz="4" w:space="0" w:color="95B3D7"/>
            </w:tcBorders>
          </w:tcPr>
          <w:p w:rsidR="005D7871" w:rsidRPr="00AE0EF1" w:rsidRDefault="005D7871" w:rsidP="005D7871">
            <w:pPr>
              <w:widowControl w:val="0"/>
              <w:numPr>
                <w:ilvl w:val="0"/>
                <w:numId w:val="3"/>
              </w:numPr>
              <w:suppressAutoHyphens/>
              <w:autoSpaceDE w:val="0"/>
              <w:spacing w:after="0" w:line="360" w:lineRule="auto"/>
              <w:rPr>
                <w:rFonts w:ascii="Arial" w:eastAsia="Times New Roman" w:hAnsi="Arial" w:cs="Arial"/>
                <w:szCs w:val="22"/>
                <w:lang w:eastAsia="pl-PL" w:bidi="ar-SA"/>
              </w:rPr>
            </w:pPr>
            <w:r w:rsidRPr="00AE0EF1">
              <w:rPr>
                <w:rFonts w:ascii="Arial" w:eastAsia="Times New Roman" w:hAnsi="Arial" w:cs="Arial"/>
                <w:i/>
                <w:szCs w:val="22"/>
                <w:lang w:eastAsia="pl-PL" w:bidi="ar-SA"/>
              </w:rPr>
              <w:t>Czas Zatrzymany 2, wybór tekstów oraz fotografie z terenów Nowej Huty i okolic</w:t>
            </w:r>
            <w:r w:rsidRPr="00AE0EF1">
              <w:rPr>
                <w:rFonts w:ascii="Arial" w:eastAsia="Times New Roman" w:hAnsi="Arial" w:cs="Arial"/>
                <w:szCs w:val="22"/>
                <w:lang w:eastAsia="pl-PL" w:bidi="ar-SA"/>
              </w:rPr>
              <w:t>, t. 1, red. Adam Gryczyński, wyd. Nowohuckie Centrum Kultury, Kraków 2008</w:t>
            </w:r>
          </w:p>
          <w:p w:rsidR="005D7871" w:rsidRPr="00AE0EF1" w:rsidRDefault="005D7871" w:rsidP="005D7871">
            <w:pPr>
              <w:widowControl w:val="0"/>
              <w:numPr>
                <w:ilvl w:val="0"/>
                <w:numId w:val="3"/>
              </w:numPr>
              <w:suppressAutoHyphens/>
              <w:autoSpaceDE w:val="0"/>
              <w:spacing w:after="0" w:line="360" w:lineRule="auto"/>
              <w:rPr>
                <w:rFonts w:ascii="Arial" w:eastAsia="Times New Roman" w:hAnsi="Arial" w:cs="Arial"/>
                <w:szCs w:val="22"/>
                <w:lang w:eastAsia="pl-PL" w:bidi="ar-SA"/>
              </w:rPr>
            </w:pPr>
            <w:r w:rsidRPr="00AE0EF1">
              <w:rPr>
                <w:rFonts w:ascii="Arial" w:eastAsia="Times New Roman" w:hAnsi="Arial" w:cs="Arial"/>
                <w:i/>
                <w:szCs w:val="22"/>
                <w:lang w:eastAsia="pl-PL" w:bidi="ar-SA"/>
              </w:rPr>
              <w:t>Czas Zatrzymany 2, wybór tekstów oraz fotografie z terenów Nowej Huty i okolic,</w:t>
            </w:r>
            <w:r w:rsidRPr="00AE0EF1">
              <w:rPr>
                <w:rFonts w:ascii="Arial" w:eastAsia="Times New Roman" w:hAnsi="Arial" w:cs="Arial"/>
                <w:szCs w:val="22"/>
                <w:lang w:eastAsia="pl-PL" w:bidi="ar-SA"/>
              </w:rPr>
              <w:t xml:space="preserve"> t. 2, red. Adam Gryczyński, wyd. Nowohuckie Centrum Kultury, Kraków 2008</w:t>
            </w:r>
          </w:p>
          <w:p w:rsidR="005D7871" w:rsidRPr="00AE0EF1" w:rsidRDefault="005D7871" w:rsidP="005D7871">
            <w:pPr>
              <w:widowControl w:val="0"/>
              <w:numPr>
                <w:ilvl w:val="0"/>
                <w:numId w:val="3"/>
              </w:numPr>
              <w:suppressAutoHyphens/>
              <w:autoSpaceDE w:val="0"/>
              <w:spacing w:after="0" w:line="360" w:lineRule="auto"/>
              <w:rPr>
                <w:rFonts w:ascii="Arial" w:eastAsia="Times New Roman" w:hAnsi="Arial" w:cs="Arial"/>
                <w:szCs w:val="22"/>
                <w:lang w:eastAsia="pl-PL" w:bidi="ar-SA"/>
              </w:rPr>
            </w:pPr>
            <w:r w:rsidRPr="00AE0EF1">
              <w:rPr>
                <w:rFonts w:ascii="Arial" w:eastAsia="Times New Roman" w:hAnsi="Arial" w:cs="Arial"/>
                <w:i/>
                <w:szCs w:val="22"/>
                <w:lang w:eastAsia="pl-PL" w:bidi="ar-SA"/>
              </w:rPr>
              <w:t>Czas Zatrzymany 2, wybór tekstów oraz fotografie z terenów Nowej Huty i okolic, suplement, 2,</w:t>
            </w:r>
            <w:r w:rsidRPr="00AE0EF1">
              <w:rPr>
                <w:rFonts w:ascii="Arial" w:eastAsia="Times New Roman" w:hAnsi="Arial" w:cs="Arial"/>
                <w:szCs w:val="22"/>
                <w:lang w:eastAsia="pl-PL" w:bidi="ar-SA"/>
              </w:rPr>
              <w:t xml:space="preserve"> red. Adam Gryczyński, wyd. Nowohuckie Centrum Kultury, Kraków 2008</w:t>
            </w:r>
          </w:p>
          <w:p w:rsidR="005D7871" w:rsidRPr="00AE0EF1" w:rsidRDefault="005D7871" w:rsidP="005D7871">
            <w:pPr>
              <w:widowControl w:val="0"/>
              <w:suppressAutoHyphens/>
              <w:autoSpaceDE w:val="0"/>
              <w:spacing w:after="0" w:line="360" w:lineRule="auto"/>
              <w:rPr>
                <w:rFonts w:ascii="Arial" w:eastAsia="Times New Roman" w:hAnsi="Arial" w:cs="Arial"/>
                <w:szCs w:val="22"/>
                <w:lang w:eastAsia="pl-PL" w:bidi="ar-SA"/>
              </w:rPr>
            </w:pPr>
          </w:p>
        </w:tc>
      </w:tr>
    </w:tbl>
    <w:p w:rsidR="005D7871" w:rsidRPr="00AE0EF1" w:rsidRDefault="005D7871" w:rsidP="005D7871">
      <w:pPr>
        <w:widowControl w:val="0"/>
        <w:suppressAutoHyphens/>
        <w:autoSpaceDE w:val="0"/>
        <w:spacing w:after="0" w:line="36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r w:rsidRPr="00AE0EF1">
        <w:rPr>
          <w:rFonts w:ascii="Arial" w:eastAsia="Times New Roman" w:hAnsi="Arial" w:cs="Arial"/>
          <w:szCs w:val="22"/>
          <w:lang w:eastAsia="pl-PL" w:bidi="ar-SA"/>
        </w:rPr>
        <w:t>Bilans godzinowy zgodny z CNPS (Całkowity Nakład Pracy Studenta)</w:t>
      </w:r>
    </w:p>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tbl>
      <w:tblPr>
        <w:tblW w:w="958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5D7871" w:rsidRPr="00AE0EF1" w:rsidTr="005D7871">
        <w:trPr>
          <w:cantSplit/>
          <w:trHeight w:val="334"/>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suppressAutoHyphens/>
              <w:autoSpaceDN w:val="0"/>
              <w:spacing w:after="0"/>
              <w:jc w:val="center"/>
              <w:rPr>
                <w:rFonts w:ascii="Arial" w:eastAsia="Calibri" w:hAnsi="Arial" w:cs="Arial"/>
                <w:szCs w:val="22"/>
                <w:lang w:bidi="ar-SA"/>
              </w:rPr>
            </w:pPr>
            <w:r w:rsidRPr="00AE0EF1">
              <w:rPr>
                <w:rFonts w:ascii="Arial" w:eastAsia="Calibri" w:hAnsi="Arial" w:cs="Arial"/>
                <w:szCs w:val="22"/>
                <w:lang w:bidi="ar-SA"/>
              </w:rPr>
              <w:t>Ilość godzin w kontakcie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Wykład</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10</w:t>
            </w:r>
          </w:p>
        </w:tc>
      </w:tr>
      <w:tr w:rsidR="005D7871" w:rsidRPr="00AE0EF1" w:rsidTr="005D7871">
        <w:trPr>
          <w:cantSplit/>
          <w:trHeight w:val="332"/>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Calibri" w:hAnsi="Arial" w:cs="Arial"/>
                <w:szCs w:val="22"/>
                <w:lang w:bidi="ar-SA"/>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Konwersatorium (ćwiczenia, laboratorium itd.)</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w:t>
            </w:r>
          </w:p>
        </w:tc>
      </w:tr>
      <w:tr w:rsidR="005D7871" w:rsidRPr="00AE0EF1" w:rsidTr="005D7871">
        <w:trPr>
          <w:cantSplit/>
          <w:trHeight w:val="670"/>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Calibri" w:hAnsi="Arial" w:cs="Arial"/>
                <w:szCs w:val="22"/>
                <w:lang w:bidi="ar-SA"/>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widowControl w:val="0"/>
              <w:suppressAutoHyphens/>
              <w:autoSpaceDE w:val="0"/>
              <w:spacing w:after="0"/>
              <w:ind w:left="360"/>
              <w:jc w:val="center"/>
              <w:rPr>
                <w:rFonts w:ascii="Arial" w:eastAsia="Calibri" w:hAnsi="Arial" w:cs="Arial"/>
                <w:szCs w:val="22"/>
                <w:lang w:bidi="ar-SA"/>
              </w:rPr>
            </w:pPr>
            <w:r w:rsidRPr="00AE0EF1">
              <w:rPr>
                <w:rFonts w:ascii="Arial" w:eastAsia="Calibri" w:hAnsi="Arial" w:cs="Arial"/>
                <w:szCs w:val="22"/>
                <w:lang w:bidi="ar-SA"/>
              </w:rPr>
              <w:t>Pozostałe godziny kontaktu studenta z prowadzącym</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10</w:t>
            </w:r>
          </w:p>
        </w:tc>
      </w:tr>
      <w:tr w:rsidR="005D7871" w:rsidRPr="00AE0EF1" w:rsidTr="005D7871">
        <w:trPr>
          <w:cantSplit/>
          <w:trHeight w:val="348"/>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suppressAutoHyphens/>
              <w:autoSpaceDN w:val="0"/>
              <w:spacing w:after="0"/>
              <w:jc w:val="center"/>
              <w:rPr>
                <w:rFonts w:ascii="Arial" w:eastAsia="Calibri" w:hAnsi="Arial" w:cs="Arial"/>
                <w:szCs w:val="22"/>
                <w:lang w:bidi="ar-SA"/>
              </w:rPr>
            </w:pPr>
            <w:r w:rsidRPr="00AE0EF1">
              <w:rPr>
                <w:rFonts w:ascii="Arial" w:eastAsia="Calibri" w:hAnsi="Arial" w:cs="Arial"/>
                <w:szCs w:val="22"/>
                <w:lang w:bidi="ar-SA"/>
              </w:rPr>
              <w:t>Ilość godzin pracy studenta bez kontaktu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Lektura w ramach przygotowania do zajęć</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25</w:t>
            </w:r>
          </w:p>
        </w:tc>
      </w:tr>
      <w:tr w:rsidR="005D7871" w:rsidRPr="00AE0EF1" w:rsidTr="005D7871">
        <w:trPr>
          <w:cantSplit/>
          <w:trHeight w:val="710"/>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Calibri" w:hAnsi="Arial" w:cs="Arial"/>
                <w:szCs w:val="22"/>
                <w:lang w:bidi="ar-SA"/>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Przygotowanie krótkiej pracy pisemnej lub referatu po zapoznaniu się z niezbędną literaturą przedmiotu</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15</w:t>
            </w:r>
          </w:p>
        </w:tc>
      </w:tr>
      <w:tr w:rsidR="005D7871" w:rsidRPr="00AE0EF1" w:rsidTr="005D7871">
        <w:trPr>
          <w:cantSplit/>
          <w:trHeight w:val="731"/>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Calibri" w:hAnsi="Arial" w:cs="Arial"/>
                <w:szCs w:val="22"/>
                <w:lang w:bidi="ar-SA"/>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Przygotowanie projektu lub prezentacji na podany temat (praca w grupie)</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15</w:t>
            </w:r>
          </w:p>
        </w:tc>
      </w:tr>
      <w:tr w:rsidR="005D7871" w:rsidRPr="00AE0EF1" w:rsidTr="005D7871">
        <w:trPr>
          <w:cantSplit/>
          <w:trHeight w:val="365"/>
        </w:trPr>
        <w:tc>
          <w:tcPr>
            <w:tcW w:w="0" w:type="auto"/>
            <w:vMerge/>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pacing w:after="0" w:line="240" w:lineRule="auto"/>
              <w:rPr>
                <w:rFonts w:ascii="Arial" w:eastAsia="Calibri" w:hAnsi="Arial" w:cs="Arial"/>
                <w:szCs w:val="22"/>
                <w:lang w:bidi="ar-SA"/>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Przygotowanie do egzaminu</w:t>
            </w:r>
          </w:p>
        </w:tc>
        <w:tc>
          <w:tcPr>
            <w:tcW w:w="1066" w:type="dxa"/>
            <w:tcBorders>
              <w:top w:val="single" w:sz="4" w:space="0" w:color="95B3D7"/>
              <w:left w:val="single" w:sz="4" w:space="0" w:color="95B3D7"/>
              <w:bottom w:val="single" w:sz="4" w:space="0" w:color="95B3D7"/>
              <w:right w:val="single" w:sz="4" w:space="0" w:color="95B3D7"/>
            </w:tcBorders>
            <w:vAlign w:val="center"/>
          </w:tcPr>
          <w:p w:rsidR="005D7871" w:rsidRPr="00AE0EF1" w:rsidRDefault="005D7871" w:rsidP="005D7871">
            <w:pPr>
              <w:suppressAutoHyphens/>
              <w:autoSpaceDN w:val="0"/>
              <w:spacing w:after="0"/>
              <w:ind w:left="360"/>
              <w:jc w:val="both"/>
              <w:rPr>
                <w:rFonts w:ascii="Arial" w:eastAsia="Calibri" w:hAnsi="Arial" w:cs="Arial"/>
                <w:szCs w:val="22"/>
                <w:lang w:bidi="ar-SA"/>
              </w:rPr>
            </w:pPr>
          </w:p>
        </w:tc>
      </w:tr>
      <w:tr w:rsidR="005D7871" w:rsidRPr="00AE0EF1" w:rsidTr="005D7871">
        <w:trPr>
          <w:trHeight w:val="365"/>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Ogółem bilans czasu pracy</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75</w:t>
            </w:r>
          </w:p>
        </w:tc>
      </w:tr>
      <w:tr w:rsidR="005D7871" w:rsidRPr="00AE0EF1" w:rsidTr="005D7871">
        <w:trPr>
          <w:trHeight w:val="392"/>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D7871" w:rsidRPr="00AE0EF1" w:rsidRDefault="005D7871" w:rsidP="005D7871">
            <w:pPr>
              <w:suppressAutoHyphens/>
              <w:autoSpaceDN w:val="0"/>
              <w:spacing w:after="0"/>
              <w:ind w:left="360"/>
              <w:jc w:val="center"/>
              <w:rPr>
                <w:rFonts w:ascii="Arial" w:eastAsia="Calibri" w:hAnsi="Arial" w:cs="Arial"/>
                <w:szCs w:val="22"/>
                <w:lang w:bidi="ar-SA"/>
              </w:rPr>
            </w:pPr>
            <w:r w:rsidRPr="00AE0EF1">
              <w:rPr>
                <w:rFonts w:ascii="Arial" w:eastAsia="Calibri" w:hAnsi="Arial" w:cs="Arial"/>
                <w:szCs w:val="22"/>
                <w:lang w:bidi="ar-SA"/>
              </w:rPr>
              <w:t>Ilość punktów ECTS w zależności od przyjętego przelicznika</w:t>
            </w:r>
          </w:p>
        </w:tc>
        <w:tc>
          <w:tcPr>
            <w:tcW w:w="1066" w:type="dxa"/>
            <w:tcBorders>
              <w:top w:val="single" w:sz="4" w:space="0" w:color="95B3D7"/>
              <w:left w:val="single" w:sz="4" w:space="0" w:color="95B3D7"/>
              <w:bottom w:val="single" w:sz="4" w:space="0" w:color="95B3D7"/>
              <w:right w:val="single" w:sz="4" w:space="0" w:color="95B3D7"/>
            </w:tcBorders>
            <w:vAlign w:val="center"/>
            <w:hideMark/>
          </w:tcPr>
          <w:p w:rsidR="005D7871" w:rsidRPr="00AE0EF1" w:rsidRDefault="005D7871" w:rsidP="005D7871">
            <w:pPr>
              <w:suppressAutoHyphens/>
              <w:autoSpaceDN w:val="0"/>
              <w:spacing w:after="0"/>
              <w:ind w:left="360"/>
              <w:jc w:val="both"/>
              <w:rPr>
                <w:rFonts w:ascii="Arial" w:eastAsia="Calibri" w:hAnsi="Arial" w:cs="Arial"/>
                <w:szCs w:val="22"/>
                <w:lang w:bidi="ar-SA"/>
              </w:rPr>
            </w:pPr>
            <w:r w:rsidRPr="00AE0EF1">
              <w:rPr>
                <w:rFonts w:ascii="Arial" w:eastAsia="Calibri" w:hAnsi="Arial" w:cs="Arial"/>
                <w:szCs w:val="22"/>
                <w:lang w:bidi="ar-SA"/>
              </w:rPr>
              <w:t xml:space="preserve">3 </w:t>
            </w:r>
          </w:p>
        </w:tc>
      </w:tr>
    </w:tbl>
    <w:p w:rsidR="005D7871" w:rsidRPr="00AE0EF1" w:rsidRDefault="005D7871" w:rsidP="005D7871">
      <w:pPr>
        <w:widowControl w:val="0"/>
        <w:suppressAutoHyphens/>
        <w:autoSpaceDE w:val="0"/>
        <w:spacing w:after="0" w:line="240" w:lineRule="auto"/>
        <w:rPr>
          <w:rFonts w:ascii="Arial" w:eastAsia="Times New Roman" w:hAnsi="Arial" w:cs="Arial"/>
          <w:szCs w:val="22"/>
          <w:lang w:eastAsia="pl-PL" w:bidi="ar-SA"/>
        </w:rPr>
      </w:pPr>
    </w:p>
    <w:p w:rsidR="006E1D90" w:rsidRPr="00AE0EF1" w:rsidRDefault="006E1D90">
      <w:pPr>
        <w:rPr>
          <w:rFonts w:ascii="Arial" w:hAnsi="Arial" w:cs="Arial"/>
          <w:szCs w:val="22"/>
        </w:rPr>
      </w:pPr>
    </w:p>
    <w:sectPr w:rsidR="006E1D90" w:rsidRPr="00AE0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4E5"/>
    <w:multiLevelType w:val="hybridMultilevel"/>
    <w:tmpl w:val="D9D087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6C7761C"/>
    <w:multiLevelType w:val="hybridMultilevel"/>
    <w:tmpl w:val="C02A9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754E081E"/>
    <w:multiLevelType w:val="hybridMultilevel"/>
    <w:tmpl w:val="39025A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71"/>
    <w:rsid w:val="005D7871"/>
    <w:rsid w:val="006E1D90"/>
    <w:rsid w:val="00AE0EF1"/>
    <w:rsid w:val="00C31DA1"/>
    <w:rsid w:val="00C62741"/>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pl-PL" w:eastAsia="en-US" w:bidi="mn-Mong-M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pl-PL" w:eastAsia="en-US" w:bidi="mn-Mong-M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3185">
      <w:bodyDiv w:val="1"/>
      <w:marLeft w:val="0"/>
      <w:marRight w:val="0"/>
      <w:marTop w:val="0"/>
      <w:marBottom w:val="0"/>
      <w:divBdr>
        <w:top w:val="none" w:sz="0" w:space="0" w:color="auto"/>
        <w:left w:val="none" w:sz="0" w:space="0" w:color="auto"/>
        <w:bottom w:val="none" w:sz="0" w:space="0" w:color="auto"/>
        <w:right w:val="none" w:sz="0" w:space="0" w:color="auto"/>
      </w:divBdr>
    </w:div>
    <w:div w:id="1365523875">
      <w:bodyDiv w:val="1"/>
      <w:marLeft w:val="0"/>
      <w:marRight w:val="0"/>
      <w:marTop w:val="0"/>
      <w:marBottom w:val="0"/>
      <w:divBdr>
        <w:top w:val="none" w:sz="0" w:space="0" w:color="auto"/>
        <w:left w:val="none" w:sz="0" w:space="0" w:color="auto"/>
        <w:bottom w:val="none" w:sz="0" w:space="0" w:color="auto"/>
        <w:right w:val="none" w:sz="0" w:space="0" w:color="auto"/>
      </w:divBdr>
    </w:div>
    <w:div w:id="13889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1036</Words>
  <Characters>6219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Kasprzycka</dc:creator>
  <cp:lastModifiedBy>Paulina Kasprzycka</cp:lastModifiedBy>
  <cp:revision>4</cp:revision>
  <dcterms:created xsi:type="dcterms:W3CDTF">2021-09-27T22:00:00Z</dcterms:created>
  <dcterms:modified xsi:type="dcterms:W3CDTF">2021-09-28T07:51:00Z</dcterms:modified>
</cp:coreProperties>
</file>