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0" w:rsidRPr="007C09F1" w:rsidRDefault="00303F50" w:rsidP="00827D3B">
      <w:pPr>
        <w:autoSpaceDE/>
        <w:jc w:val="right"/>
        <w:rPr>
          <w:rFonts w:ascii="Arial" w:hAnsi="Arial" w:cs="Arial"/>
          <w:i/>
          <w:sz w:val="20"/>
          <w:szCs w:val="20"/>
        </w:rPr>
      </w:pPr>
      <w:r w:rsidRPr="007C09F1">
        <w:rPr>
          <w:rFonts w:ascii="Arial" w:hAnsi="Arial" w:cs="Arial"/>
          <w:i/>
          <w:sz w:val="20"/>
          <w:szCs w:val="20"/>
        </w:rPr>
        <w:t>Załącznik nr 4 do Zarządzenia Nr</w:t>
      </w:r>
      <w:r w:rsidR="00F4095F" w:rsidRPr="007C09F1">
        <w:rPr>
          <w:rFonts w:ascii="Arial" w:hAnsi="Arial" w:cs="Arial"/>
          <w:i/>
          <w:sz w:val="20"/>
          <w:szCs w:val="20"/>
        </w:rPr>
        <w:t xml:space="preserve"> RD/Z.0201-2/2018</w:t>
      </w:r>
    </w:p>
    <w:p w:rsidR="00303F50" w:rsidRPr="007C09F1" w:rsidRDefault="00303F50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303F50" w:rsidRPr="007C09F1" w:rsidRDefault="00303F50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303F50" w:rsidRPr="007C09F1" w:rsidRDefault="00303F50">
      <w:pPr>
        <w:pStyle w:val="Nagwek1"/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b/>
          <w:bCs/>
          <w:sz w:val="20"/>
          <w:szCs w:val="20"/>
        </w:rPr>
        <w:t>KARTA KURSU</w:t>
      </w:r>
    </w:p>
    <w:p w:rsidR="00303F50" w:rsidRPr="007C09F1" w:rsidRDefault="00303F50">
      <w:pPr>
        <w:autoSpaceDE/>
        <w:jc w:val="center"/>
        <w:rPr>
          <w:rFonts w:ascii="Arial" w:hAnsi="Arial" w:cs="Arial"/>
          <w:sz w:val="20"/>
          <w:szCs w:val="20"/>
        </w:rPr>
      </w:pPr>
    </w:p>
    <w:p w:rsidR="00D32FBE" w:rsidRPr="007C09F1" w:rsidRDefault="00D32FBE">
      <w:pPr>
        <w:autoSpaceDE/>
        <w:jc w:val="center"/>
        <w:rPr>
          <w:rFonts w:ascii="Arial" w:hAnsi="Arial" w:cs="Arial"/>
          <w:sz w:val="20"/>
          <w:szCs w:val="20"/>
        </w:rPr>
      </w:pPr>
    </w:p>
    <w:p w:rsidR="00D32FBE" w:rsidRPr="007C09F1" w:rsidRDefault="00D32FBE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7C09F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Pr="007C09F1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7C09F1" w:rsidRDefault="00C30C20" w:rsidP="00C30C2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Specjalistyczne przygotowanie fizyczne</w:t>
            </w:r>
          </w:p>
        </w:tc>
      </w:tr>
      <w:tr w:rsidR="00303F50" w:rsidRPr="007C09F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Pr="007C09F1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7C09F1" w:rsidRDefault="00C30C20" w:rsidP="00C30C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Specialized physical preparation</w:t>
            </w:r>
          </w:p>
        </w:tc>
      </w:tr>
    </w:tbl>
    <w:p w:rsidR="00303F50" w:rsidRPr="007C09F1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7C09F1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Pr="007C09F1" w:rsidRDefault="0089051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d</w:t>
            </w:r>
            <w:r w:rsidR="00C30C20" w:rsidRPr="007C09F1">
              <w:rPr>
                <w:rFonts w:ascii="Arial" w:hAnsi="Arial" w:cs="Arial"/>
                <w:sz w:val="20"/>
                <w:szCs w:val="20"/>
              </w:rPr>
              <w:t>r Łukasz Lic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7C09F1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RPr="007C09F1" w:rsidRDefault="00BF5CFB" w:rsidP="00C30C2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gr Zbigniew Birnbaum</w:t>
            </w:r>
          </w:p>
        </w:tc>
      </w:tr>
      <w:tr w:rsidR="00827D3B" w:rsidRPr="007C09F1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RPr="007C09F1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Pr="007C09F1" w:rsidRDefault="00013A8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7C09F1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t>Opis kursu (cele kształcenia)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7C09F1">
        <w:trPr>
          <w:trHeight w:val="1365"/>
        </w:trPr>
        <w:tc>
          <w:tcPr>
            <w:tcW w:w="9640" w:type="dxa"/>
          </w:tcPr>
          <w:p w:rsidR="00C30C20" w:rsidRPr="007C09F1" w:rsidRDefault="00C30C20" w:rsidP="00C30C2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Przekazanie podstawowych wiadomości</w:t>
            </w:r>
            <w:r w:rsidR="0089051C" w:rsidRPr="007C09F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C09F1">
              <w:rPr>
                <w:rFonts w:ascii="Arial" w:hAnsi="Arial" w:cs="Arial"/>
                <w:sz w:val="20"/>
                <w:szCs w:val="20"/>
              </w:rPr>
              <w:t>pojęć z zakresu kultury fizycznej. Nauczenie umiejętności praktycznych z wybranych dyscyplin sportowych i rekreacyjnych. Podtrzymanie i doskonalenie sprawności motorycznej niezbędnej do samodzielnego udziału w kulturze fizycznej</w:t>
            </w:r>
            <w:r w:rsidR="0089051C" w:rsidRPr="007C09F1">
              <w:rPr>
                <w:rFonts w:ascii="Arial" w:hAnsi="Arial" w:cs="Arial"/>
                <w:sz w:val="20"/>
                <w:szCs w:val="20"/>
              </w:rPr>
              <w:t>,</w:t>
            </w:r>
            <w:r w:rsidRPr="007C09F1">
              <w:rPr>
                <w:rFonts w:ascii="Arial" w:hAnsi="Arial" w:cs="Arial"/>
                <w:sz w:val="20"/>
                <w:szCs w:val="20"/>
              </w:rPr>
              <w:t xml:space="preserve"> dzięki zapoznaniu się ze środkam</w:t>
            </w:r>
            <w:r w:rsidR="0089051C" w:rsidRPr="007C09F1">
              <w:rPr>
                <w:rFonts w:ascii="Arial" w:hAnsi="Arial" w:cs="Arial"/>
                <w:sz w:val="20"/>
                <w:szCs w:val="20"/>
              </w:rPr>
              <w:t xml:space="preserve">i i formami organizacji ćwiczeń </w:t>
            </w:r>
            <w:r w:rsidRPr="007C09F1">
              <w:rPr>
                <w:rFonts w:ascii="Arial" w:hAnsi="Arial" w:cs="Arial"/>
                <w:sz w:val="20"/>
                <w:szCs w:val="20"/>
              </w:rPr>
              <w:t>fizycznych.</w:t>
            </w:r>
          </w:p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t>Warunki wstępne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7C09F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Pr="007C09F1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Pr="007C09F1" w:rsidRDefault="00303F5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C30C20" w:rsidRPr="007C09F1" w:rsidRDefault="00C30C20" w:rsidP="00C30C20">
            <w:pPr>
              <w:pStyle w:val="Zwykytekst"/>
              <w:jc w:val="both"/>
              <w:rPr>
                <w:rFonts w:ascii="Arial" w:hAnsi="Arial" w:cs="Arial"/>
              </w:rPr>
            </w:pPr>
            <w:r w:rsidRPr="007C09F1">
              <w:rPr>
                <w:rFonts w:ascii="Arial" w:hAnsi="Arial" w:cs="Arial"/>
              </w:rPr>
              <w:t xml:space="preserve">Wiadomości z zakresu kultury fizycznej wyniesione ze szkoły podstawowej i średniej. </w:t>
            </w:r>
          </w:p>
          <w:p w:rsidR="00303F50" w:rsidRPr="007C09F1" w:rsidRDefault="00303F5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:rsidRPr="007C09F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Pr="007C09F1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Pr="007C09F1" w:rsidRDefault="00C30C2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Podstawowe umiejętności ruchowe objęte programem szkolnym.</w:t>
            </w:r>
          </w:p>
        </w:tc>
      </w:tr>
      <w:tr w:rsidR="00303F50" w:rsidRPr="007C09F1">
        <w:tc>
          <w:tcPr>
            <w:tcW w:w="1941" w:type="dxa"/>
            <w:shd w:val="clear" w:color="auto" w:fill="DBE5F1"/>
            <w:vAlign w:val="center"/>
          </w:tcPr>
          <w:p w:rsidR="00303F50" w:rsidRPr="007C09F1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7C09F1" w:rsidRDefault="00303F5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303F50" w:rsidRPr="007C09F1" w:rsidRDefault="00303F5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D32FBE" w:rsidRDefault="00D32FBE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Default="007C09F1">
      <w:pPr>
        <w:rPr>
          <w:rFonts w:ascii="Arial" w:hAnsi="Arial" w:cs="Arial"/>
          <w:sz w:val="20"/>
          <w:szCs w:val="20"/>
        </w:rPr>
      </w:pPr>
    </w:p>
    <w:p w:rsidR="007C09F1" w:rsidRPr="007C09F1" w:rsidRDefault="007C09F1">
      <w:pPr>
        <w:rPr>
          <w:rFonts w:ascii="Arial" w:hAnsi="Arial" w:cs="Arial"/>
          <w:sz w:val="20"/>
          <w:szCs w:val="20"/>
        </w:rPr>
      </w:pPr>
    </w:p>
    <w:p w:rsidR="00D32FBE" w:rsidRPr="007C09F1" w:rsidRDefault="00D32FBE">
      <w:pPr>
        <w:rPr>
          <w:rFonts w:ascii="Arial" w:hAnsi="Arial" w:cs="Arial"/>
          <w:sz w:val="20"/>
          <w:szCs w:val="20"/>
        </w:rPr>
      </w:pPr>
    </w:p>
    <w:p w:rsidR="00D32FBE" w:rsidRPr="007C09F1" w:rsidRDefault="00D32FBE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lastRenderedPageBreak/>
        <w:t xml:space="preserve">Efekty kształcenia 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7C09F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7C09F1">
        <w:trPr>
          <w:cantSplit/>
          <w:trHeight w:val="1838"/>
        </w:trPr>
        <w:tc>
          <w:tcPr>
            <w:tcW w:w="1979" w:type="dxa"/>
            <w:vMerge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03F50" w:rsidRPr="007C09F1" w:rsidRDefault="001E006D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1E006D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Rozpoznaje walory prozdrowotne aktywności fizycznej</w:t>
            </w:r>
          </w:p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 xml:space="preserve">P6U_W </w:t>
            </w: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7C09F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7C09F1">
        <w:trPr>
          <w:cantSplit/>
          <w:trHeight w:val="2116"/>
        </w:trPr>
        <w:tc>
          <w:tcPr>
            <w:tcW w:w="1985" w:type="dxa"/>
            <w:vMerge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42360E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Podejmuje działania upowszechniające kulturę fizyczną</w:t>
            </w:r>
          </w:p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7C09F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7C09F1">
        <w:trPr>
          <w:cantSplit/>
          <w:trHeight w:val="1984"/>
        </w:trPr>
        <w:tc>
          <w:tcPr>
            <w:tcW w:w="1985" w:type="dxa"/>
            <w:vMerge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42360E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Postępuje zgodnie z zasadami zdrowego stylu życia.</w:t>
            </w:r>
          </w:p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7C09F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:rsidRPr="007C09F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:rsidRPr="007C09F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:rsidRPr="007C09F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6E202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:rsidRPr="007C09F1">
        <w:trPr>
          <w:trHeight w:val="462"/>
        </w:trPr>
        <w:tc>
          <w:tcPr>
            <w:tcW w:w="1611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42360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9F1">
              <w:rPr>
                <w:rFonts w:ascii="Arial" w:hAnsi="Arial" w:cs="Arial"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p w:rsidR="00303F50" w:rsidRDefault="00303F50">
      <w:pPr>
        <w:pStyle w:val="Zawartotabeli"/>
        <w:rPr>
          <w:rFonts w:ascii="Arial" w:hAnsi="Arial" w:cs="Arial"/>
          <w:sz w:val="20"/>
          <w:szCs w:val="20"/>
        </w:rPr>
      </w:pPr>
    </w:p>
    <w:p w:rsidR="007C09F1" w:rsidRPr="007C09F1" w:rsidRDefault="007C09F1">
      <w:pPr>
        <w:pStyle w:val="Zawartotabeli"/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lastRenderedPageBreak/>
        <w:t>Opis metod prowadzenia zajęć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7C09F1" w:rsidTr="007C09F1">
        <w:trPr>
          <w:trHeight w:val="862"/>
        </w:trPr>
        <w:tc>
          <w:tcPr>
            <w:tcW w:w="9622" w:type="dxa"/>
          </w:tcPr>
          <w:p w:rsidR="0042360E" w:rsidRPr="007C09F1" w:rsidRDefault="0042360E" w:rsidP="0042360E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Stosowanie zróżnicowanych metod nauczania ruchu:</w:t>
            </w:r>
            <w:r w:rsidR="00DB6868" w:rsidRPr="007C0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9F1">
              <w:rPr>
                <w:rFonts w:ascii="Arial" w:hAnsi="Arial" w:cs="Arial"/>
                <w:sz w:val="20"/>
                <w:szCs w:val="20"/>
              </w:rPr>
              <w:t>syntetycznej, analitycznej, kompleksowej.</w:t>
            </w:r>
          </w:p>
          <w:p w:rsidR="00303F50" w:rsidRPr="007C09F1" w:rsidRDefault="0042360E" w:rsidP="0089051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Objaśnienie, demonstrowanie ćwiczeń fizyczny</w:t>
            </w:r>
            <w:r w:rsidR="0089051C" w:rsidRPr="007C09F1">
              <w:rPr>
                <w:rFonts w:ascii="Arial" w:hAnsi="Arial" w:cs="Arial"/>
                <w:sz w:val="20"/>
                <w:szCs w:val="20"/>
              </w:rPr>
              <w:t>ch, pogadanka, metoda zadaniowa oraz</w:t>
            </w:r>
            <w:r w:rsidRPr="007C09F1">
              <w:rPr>
                <w:rFonts w:ascii="Arial" w:hAnsi="Arial" w:cs="Arial"/>
                <w:sz w:val="20"/>
                <w:szCs w:val="20"/>
              </w:rPr>
              <w:t xml:space="preserve"> problemowa</w:t>
            </w:r>
            <w:r w:rsidR="0089051C" w:rsidRPr="007C09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t>Formy sprawdzania efektów kształcenia</w:t>
      </w:r>
    </w:p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7C09F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7C09F1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7C09F1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:rsidRPr="007C09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7C09F1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03F50" w:rsidRPr="007C09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03F50" w:rsidRPr="007C09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03F50" w:rsidRPr="007C09F1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7C09F1" w:rsidRDefault="0042360E">
            <w:pPr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7C09F1">
        <w:tc>
          <w:tcPr>
            <w:tcW w:w="1941" w:type="dxa"/>
            <w:shd w:val="clear" w:color="auto" w:fill="DBE5F1"/>
            <w:vAlign w:val="center"/>
          </w:tcPr>
          <w:p w:rsidR="00303F50" w:rsidRPr="007C09F1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Pr="007C09F1" w:rsidRDefault="00745EEE" w:rsidP="00DB686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S</w:t>
            </w:r>
            <w:r w:rsidR="0042360E" w:rsidRPr="007C09F1">
              <w:rPr>
                <w:rFonts w:ascii="Arial" w:hAnsi="Arial" w:cs="Arial"/>
                <w:sz w:val="20"/>
                <w:szCs w:val="20"/>
              </w:rPr>
              <w:t>ystema</w:t>
            </w:r>
            <w:r w:rsidRPr="007C09F1">
              <w:rPr>
                <w:rFonts w:ascii="Arial" w:hAnsi="Arial" w:cs="Arial"/>
                <w:sz w:val="20"/>
                <w:szCs w:val="20"/>
              </w:rPr>
              <w:t xml:space="preserve">tyczne </w:t>
            </w:r>
            <w:r w:rsidR="00DB6868" w:rsidRPr="007C09F1">
              <w:rPr>
                <w:rFonts w:ascii="Arial" w:hAnsi="Arial" w:cs="Arial"/>
                <w:sz w:val="20"/>
                <w:szCs w:val="20"/>
              </w:rPr>
              <w:t>uczestnictwo w zajęciach</w:t>
            </w:r>
            <w:r w:rsidR="0042360E" w:rsidRPr="007C09F1">
              <w:rPr>
                <w:rFonts w:ascii="Arial" w:hAnsi="Arial" w:cs="Arial"/>
                <w:sz w:val="20"/>
                <w:szCs w:val="20"/>
              </w:rPr>
              <w:t>,</w:t>
            </w:r>
            <w:r w:rsidRPr="007C09F1">
              <w:rPr>
                <w:rFonts w:ascii="Arial" w:hAnsi="Arial" w:cs="Arial"/>
                <w:sz w:val="20"/>
                <w:szCs w:val="20"/>
              </w:rPr>
              <w:t xml:space="preserve"> aktywny</w:t>
            </w:r>
            <w:r w:rsidR="0042360E" w:rsidRPr="007C09F1">
              <w:rPr>
                <w:rFonts w:ascii="Arial" w:hAnsi="Arial" w:cs="Arial"/>
                <w:sz w:val="20"/>
                <w:szCs w:val="20"/>
              </w:rPr>
              <w:t xml:space="preserve"> udziału w ćwiczeniach,</w:t>
            </w:r>
            <w:r w:rsidRPr="007C09F1">
              <w:rPr>
                <w:rFonts w:ascii="Arial" w:hAnsi="Arial" w:cs="Arial"/>
                <w:sz w:val="20"/>
                <w:szCs w:val="20"/>
              </w:rPr>
              <w:t xml:space="preserve"> uzyskanie</w:t>
            </w:r>
            <w:r w:rsidR="0042360E" w:rsidRPr="007C09F1">
              <w:rPr>
                <w:rFonts w:ascii="Arial" w:hAnsi="Arial" w:cs="Arial"/>
                <w:sz w:val="20"/>
                <w:szCs w:val="20"/>
              </w:rPr>
              <w:t xml:space="preserve"> minimów sprawnościowych,</w:t>
            </w:r>
            <w:r w:rsidRPr="007C0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60E" w:rsidRPr="007C09F1">
              <w:rPr>
                <w:rFonts w:ascii="Arial" w:hAnsi="Arial" w:cs="Arial"/>
                <w:sz w:val="20"/>
                <w:szCs w:val="20"/>
              </w:rPr>
              <w:t>umiejętności i wiadomości z dyscyplin sportowych realizowanych na zajęciach</w:t>
            </w:r>
            <w:r w:rsidR="00DB6868" w:rsidRPr="007C09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7C09F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Pr="007C09F1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Pr="007C09F1" w:rsidRDefault="00745EEE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Kryteria dotyczące frekwencji: dopuszczalna jedna nieobecność nieusprawiedliwiona i dwie nieobecności usprawiedliwione.</w:t>
            </w: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t>Treści merytoryczne (wykaz tematów)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7C09F1">
        <w:trPr>
          <w:trHeight w:val="1136"/>
        </w:trPr>
        <w:tc>
          <w:tcPr>
            <w:tcW w:w="9622" w:type="dxa"/>
          </w:tcPr>
          <w:p w:rsidR="0089051C" w:rsidRPr="007C09F1" w:rsidRDefault="0089051C" w:rsidP="0089051C">
            <w:pPr>
              <w:pStyle w:val="Zawartotabeli"/>
              <w:spacing w:before="57" w:after="57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06D" w:rsidRPr="007C09F1" w:rsidRDefault="001E006D" w:rsidP="001E006D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 xml:space="preserve">Ćwiczenia kształtujące ramion, tułowia, kończyn dolnych wykonywane indywidualnie, z różnymi przyborami, w zespołach. </w:t>
            </w:r>
          </w:p>
          <w:p w:rsidR="001E006D" w:rsidRPr="007C09F1" w:rsidRDefault="001E006D" w:rsidP="001E006D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 xml:space="preserve">Elementy gimnastyki podstawowej: ćwiczenia zwinnościowo-akrobatyczne, skoki przez przyrządy gimnastyczne, ćwiczenia równoważne, ćwiczenia siły w zwisach i podporach. </w:t>
            </w:r>
          </w:p>
          <w:p w:rsidR="001E006D" w:rsidRPr="007C09F1" w:rsidRDefault="001E006D" w:rsidP="001E006D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 xml:space="preserve">Piłka siatkowa: doskonalenie sposobów poruszania się, odbicia górne i dolne, różne sposoby zagrywki, przyjęcie piłki, fragmenty gry, gra właściwa. </w:t>
            </w:r>
          </w:p>
          <w:p w:rsidR="00745EEE" w:rsidRPr="007C09F1" w:rsidRDefault="001E006D" w:rsidP="001E006D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</w:rPr>
              <w:t>Piłka koszykowa: kozłowanie, podania i chwyty w miejscu i w ruchu, rzuty do kosza (odmiany). Gra szkolna.</w:t>
            </w:r>
          </w:p>
          <w:p w:rsidR="00DB6868" w:rsidRPr="007C09F1" w:rsidRDefault="00745EEE" w:rsidP="00DB6868">
            <w:pPr>
              <w:pStyle w:val="Zawartotabeli"/>
              <w:numPr>
                <w:ilvl w:val="0"/>
                <w:numId w:val="6"/>
              </w:numPr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9F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Piłka nożna - doskonalenie poruszania się zawodnika bez piłki, ćwiczenia oswajające z piłką</w:t>
            </w:r>
            <w:r w:rsidR="00F22389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, doskonalenie techniki piłki </w:t>
            </w:r>
            <w:r w:rsidRPr="007C09F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nożnej.</w:t>
            </w:r>
            <w:r w:rsidR="00DB6868" w:rsidRPr="007C0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3F50" w:rsidRPr="007C09F1" w:rsidRDefault="00303F50" w:rsidP="00013A8B">
            <w:pPr>
              <w:pStyle w:val="Zawartotabeli"/>
              <w:spacing w:before="57" w:after="57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FBE" w:rsidRPr="007C09F1" w:rsidRDefault="00D32FBE">
      <w:pPr>
        <w:rPr>
          <w:rFonts w:ascii="Arial" w:hAnsi="Arial" w:cs="Arial"/>
          <w:sz w:val="20"/>
          <w:szCs w:val="20"/>
        </w:rPr>
      </w:pPr>
    </w:p>
    <w:p w:rsidR="00D32FBE" w:rsidRPr="007C09F1" w:rsidRDefault="00D32FBE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t>Wykaz literatury podstawowej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EB73A7">
        <w:trPr>
          <w:trHeight w:val="1098"/>
        </w:trPr>
        <w:tc>
          <w:tcPr>
            <w:tcW w:w="9622" w:type="dxa"/>
          </w:tcPr>
          <w:p w:rsidR="00745EEE" w:rsidRPr="00EB73A7" w:rsidRDefault="00745EEE" w:rsidP="001E006D">
            <w:pPr>
              <w:pStyle w:val="Nagwek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45EEE" w:rsidRPr="00EB73A7" w:rsidRDefault="00745EEE" w:rsidP="00745EE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73A7">
              <w:rPr>
                <w:rFonts w:ascii="Arial" w:hAnsi="Arial" w:cs="Arial"/>
                <w:sz w:val="22"/>
                <w:szCs w:val="22"/>
              </w:rPr>
              <w:t>Omorczyk</w:t>
            </w:r>
            <w:proofErr w:type="spellEnd"/>
            <w:r w:rsidRPr="00EB73A7">
              <w:rPr>
                <w:rFonts w:ascii="Arial" w:hAnsi="Arial" w:cs="Arial"/>
                <w:sz w:val="22"/>
                <w:szCs w:val="22"/>
              </w:rPr>
              <w:t xml:space="preserve"> J.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Gimnastyka podstawowa w szkolnym systemie współzawodnictwa, Kraków, EAS, 2010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5EEE" w:rsidRPr="00EB73A7" w:rsidRDefault="00745EEE" w:rsidP="00745EE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Arlet T.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Koszykówka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podstawy techniki i taktyki. 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 xml:space="preserve">Kraków, Wydawnictwo </w:t>
            </w:r>
            <w:proofErr w:type="spellStart"/>
            <w:r w:rsidR="0089051C" w:rsidRPr="00EB73A7">
              <w:rPr>
                <w:rFonts w:ascii="Arial" w:hAnsi="Arial" w:cs="Arial"/>
                <w:sz w:val="22"/>
                <w:szCs w:val="22"/>
              </w:rPr>
              <w:t>Extrema</w:t>
            </w:r>
            <w:proofErr w:type="spellEnd"/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2001.</w:t>
            </w:r>
          </w:p>
          <w:p w:rsidR="00745EEE" w:rsidRPr="00EB73A7" w:rsidRDefault="0089051C" w:rsidP="00745EE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Bednarski L.</w:t>
            </w:r>
            <w:r w:rsidR="00745EEE" w:rsidRPr="00EB73A7">
              <w:rPr>
                <w:rFonts w:ascii="Arial" w:hAnsi="Arial" w:cs="Arial"/>
                <w:sz w:val="22"/>
                <w:szCs w:val="22"/>
              </w:rPr>
              <w:t xml:space="preserve"> Piłka nożna - zajęcia szkoleniowe w rocznym cyklu szkoleniowym, </w:t>
            </w:r>
            <w:r w:rsidRPr="00EB73A7">
              <w:rPr>
                <w:rFonts w:ascii="Arial" w:hAnsi="Arial" w:cs="Arial"/>
                <w:sz w:val="22"/>
                <w:szCs w:val="22"/>
              </w:rPr>
              <w:t>AWF Kraków, 2000.</w:t>
            </w:r>
          </w:p>
          <w:p w:rsidR="00831E9B" w:rsidRPr="00EB73A7" w:rsidRDefault="00745EEE" w:rsidP="00745EE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S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pieszny M., Walczyk L., Tabor R.,</w:t>
            </w:r>
            <w:r w:rsidRPr="00EB73A7">
              <w:rPr>
                <w:rFonts w:ascii="Arial" w:hAnsi="Arial" w:cs="Arial"/>
                <w:sz w:val="22"/>
                <w:szCs w:val="22"/>
              </w:rPr>
              <w:t>. Piłka ręczna w szkole. COS, Warszaw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a, 2001.</w:t>
            </w:r>
          </w:p>
          <w:p w:rsidR="00745EEE" w:rsidRPr="00EB73A7" w:rsidRDefault="00831E9B" w:rsidP="00745EEE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Klocek T., Szczepanik M.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Siatkówka na lekcji wychowania fizycznego. Biblioteka Trenera, COS, Warszawa 2003.</w:t>
            </w:r>
          </w:p>
          <w:p w:rsidR="00831E9B" w:rsidRPr="00EB73A7" w:rsidRDefault="00831E9B" w:rsidP="00831E9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Janikowska - Siatka M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.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B73A7">
              <w:rPr>
                <w:rFonts w:ascii="Arial" w:hAnsi="Arial" w:cs="Arial"/>
                <w:sz w:val="22"/>
                <w:szCs w:val="22"/>
              </w:rPr>
              <w:t>Skrętowicz</w:t>
            </w:r>
            <w:proofErr w:type="spellEnd"/>
            <w:r w:rsidRPr="00EB73A7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.</w:t>
            </w:r>
            <w:r w:rsidRPr="00EB73A7">
              <w:rPr>
                <w:rFonts w:ascii="Arial" w:hAnsi="Arial" w:cs="Arial"/>
                <w:sz w:val="22"/>
                <w:szCs w:val="22"/>
              </w:rPr>
              <w:t>, Szymańska E.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Zabawy i gry ruchowe na lekcjach </w:t>
            </w:r>
            <w:proofErr w:type="spellStart"/>
            <w:r w:rsidRPr="00EB73A7">
              <w:rPr>
                <w:rFonts w:ascii="Arial" w:hAnsi="Arial" w:cs="Arial"/>
                <w:sz w:val="22"/>
                <w:szCs w:val="22"/>
              </w:rPr>
              <w:t>wf</w:t>
            </w:r>
            <w:proofErr w:type="spellEnd"/>
            <w:r w:rsidRPr="00EB73A7">
              <w:rPr>
                <w:rFonts w:ascii="Arial" w:hAnsi="Arial" w:cs="Arial"/>
                <w:sz w:val="22"/>
                <w:szCs w:val="22"/>
              </w:rPr>
              <w:t xml:space="preserve"> i f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 xml:space="preserve">estynach sportowo-rekreacyjnych, 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WSiP Warszawa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 xml:space="preserve"> 2004.</w:t>
            </w:r>
          </w:p>
          <w:p w:rsidR="00831E9B" w:rsidRPr="00EB73A7" w:rsidRDefault="00831E9B" w:rsidP="00831E9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Talaga J.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Sprawność fizyczna ogólna, Testy. Zysk i S-ka Wydawnictwo, Poznań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2004.</w:t>
            </w:r>
          </w:p>
          <w:p w:rsidR="00831E9B" w:rsidRPr="00EB73A7" w:rsidRDefault="00831E9B" w:rsidP="00831E9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noProof/>
                <w:sz w:val="22"/>
                <w:szCs w:val="22"/>
              </w:rPr>
              <w:t>Bondarowicz</w:t>
            </w:r>
            <w:r w:rsidR="0089051C" w:rsidRPr="00EB73A7">
              <w:rPr>
                <w:rFonts w:ascii="Arial" w:hAnsi="Arial" w:cs="Arial"/>
                <w:noProof/>
                <w:sz w:val="22"/>
                <w:szCs w:val="22"/>
              </w:rPr>
              <w:t xml:space="preserve"> M., </w:t>
            </w:r>
            <w:r w:rsidRPr="00EB73A7">
              <w:rPr>
                <w:rFonts w:ascii="Arial" w:hAnsi="Arial" w:cs="Arial"/>
                <w:noProof/>
                <w:sz w:val="22"/>
                <w:szCs w:val="22"/>
              </w:rPr>
              <w:t>Sataniszewski</w:t>
            </w:r>
            <w:r w:rsidR="0089051C" w:rsidRPr="00EB73A7">
              <w:rPr>
                <w:rFonts w:ascii="Arial" w:hAnsi="Arial" w:cs="Arial"/>
                <w:noProof/>
                <w:sz w:val="22"/>
                <w:szCs w:val="22"/>
              </w:rPr>
              <w:t xml:space="preserve"> T.,</w:t>
            </w:r>
            <w:r w:rsidRPr="00EB73A7">
              <w:rPr>
                <w:rFonts w:ascii="Arial" w:hAnsi="Arial" w:cs="Arial"/>
                <w:noProof/>
                <w:sz w:val="22"/>
                <w:szCs w:val="22"/>
              </w:rPr>
              <w:t xml:space="preserve"> Podstawy teorii i metodyki gier i zabaw ruchowych</w:t>
            </w:r>
            <w:r w:rsidR="0089051C" w:rsidRPr="00EB73A7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noProof/>
                <w:sz w:val="22"/>
                <w:szCs w:val="22"/>
              </w:rPr>
              <w:t xml:space="preserve"> AWF Warszawa</w:t>
            </w:r>
            <w:r w:rsidR="0089051C" w:rsidRPr="00EB73A7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noProof/>
                <w:sz w:val="22"/>
                <w:szCs w:val="22"/>
              </w:rPr>
              <w:t xml:space="preserve"> 2016.</w:t>
            </w:r>
          </w:p>
          <w:p w:rsidR="001E006D" w:rsidRPr="00EB73A7" w:rsidRDefault="001E006D" w:rsidP="001E00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F50" w:rsidRPr="00EB73A7" w:rsidRDefault="00303F50">
      <w:pPr>
        <w:rPr>
          <w:rFonts w:ascii="Arial" w:hAnsi="Arial" w:cs="Arial"/>
          <w:sz w:val="22"/>
          <w:szCs w:val="22"/>
        </w:rPr>
      </w:pPr>
    </w:p>
    <w:p w:rsidR="00303F50" w:rsidRPr="00EB73A7" w:rsidRDefault="00303F50">
      <w:pPr>
        <w:rPr>
          <w:rFonts w:ascii="Arial" w:hAnsi="Arial" w:cs="Arial"/>
          <w:sz w:val="22"/>
          <w:szCs w:val="22"/>
        </w:rPr>
      </w:pPr>
      <w:r w:rsidRPr="00EB73A7">
        <w:rPr>
          <w:rFonts w:ascii="Arial" w:hAnsi="Arial" w:cs="Arial"/>
          <w:sz w:val="22"/>
          <w:szCs w:val="22"/>
        </w:rPr>
        <w:t>Wykaz literatury uzupełniającej</w:t>
      </w:r>
    </w:p>
    <w:p w:rsidR="00303F50" w:rsidRPr="00EB73A7" w:rsidRDefault="00303F5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EB73A7" w:rsidTr="00B25AB8">
        <w:trPr>
          <w:trHeight w:val="1573"/>
        </w:trPr>
        <w:tc>
          <w:tcPr>
            <w:tcW w:w="9622" w:type="dxa"/>
          </w:tcPr>
          <w:p w:rsidR="00831E9B" w:rsidRPr="00EB73A7" w:rsidRDefault="00831E9B" w:rsidP="001E006D">
            <w:pPr>
              <w:pStyle w:val="Nagwek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31E9B" w:rsidRPr="00EB73A7" w:rsidRDefault="00831E9B" w:rsidP="00831E9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B73A7">
              <w:rPr>
                <w:rFonts w:ascii="Arial" w:hAnsi="Arial" w:cs="Arial"/>
                <w:sz w:val="22"/>
                <w:szCs w:val="22"/>
              </w:rPr>
              <w:t>Jezierski R., Rybicka A.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Gimnastyka. Teoria i metodyka, AWF, </w:t>
            </w:r>
            <w:r w:rsidR="00EB73A7" w:rsidRPr="00EB73A7">
              <w:rPr>
                <w:rFonts w:ascii="Arial" w:hAnsi="Arial" w:cs="Arial"/>
                <w:sz w:val="22"/>
                <w:szCs w:val="22"/>
              </w:rPr>
              <w:t>Wrocław</w:t>
            </w:r>
            <w:r w:rsidR="00EB73A7">
              <w:rPr>
                <w:rFonts w:ascii="Arial" w:hAnsi="Arial" w:cs="Arial"/>
                <w:sz w:val="22"/>
                <w:szCs w:val="22"/>
              </w:rPr>
              <w:t>,</w:t>
            </w:r>
            <w:r w:rsidR="00EB73A7" w:rsidRPr="00EB73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73A7">
              <w:rPr>
                <w:rFonts w:ascii="Arial" w:hAnsi="Arial" w:cs="Arial"/>
                <w:sz w:val="22"/>
                <w:szCs w:val="22"/>
              </w:rPr>
              <w:t>2000.</w:t>
            </w:r>
          </w:p>
          <w:p w:rsidR="00B25AB8" w:rsidRDefault="00831E9B" w:rsidP="00B25AB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B73A7">
              <w:rPr>
                <w:rFonts w:ascii="Arial" w:hAnsi="Arial" w:cs="Arial"/>
                <w:sz w:val="22"/>
                <w:szCs w:val="22"/>
              </w:rPr>
              <w:t>Ljach</w:t>
            </w:r>
            <w:proofErr w:type="spellEnd"/>
            <w:r w:rsidRPr="00EB73A7">
              <w:rPr>
                <w:rFonts w:ascii="Arial" w:hAnsi="Arial" w:cs="Arial"/>
                <w:sz w:val="22"/>
                <w:szCs w:val="22"/>
              </w:rPr>
              <w:t xml:space="preserve"> W.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Koszykówka - podręcznik dla studentów Akademii Wychowania Fizycznego, AWF</w:t>
            </w:r>
            <w:r w:rsid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Kraków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,</w:t>
            </w:r>
            <w:r w:rsidRPr="00EB73A7">
              <w:rPr>
                <w:rFonts w:ascii="Arial" w:hAnsi="Arial" w:cs="Arial"/>
                <w:sz w:val="22"/>
                <w:szCs w:val="22"/>
              </w:rPr>
              <w:t xml:space="preserve"> 2003</w:t>
            </w:r>
            <w:r w:rsidR="0089051C" w:rsidRPr="00EB73A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5AB8" w:rsidRPr="00A80019" w:rsidRDefault="00B25AB8" w:rsidP="00B25AB8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0019">
              <w:rPr>
                <w:rFonts w:ascii="Arial" w:hAnsi="Arial" w:cs="Arial"/>
                <w:sz w:val="22"/>
                <w:szCs w:val="22"/>
              </w:rPr>
              <w:t>Bondarowicz</w:t>
            </w:r>
            <w:proofErr w:type="spellEnd"/>
            <w:r w:rsidRPr="00A80019">
              <w:rPr>
                <w:rFonts w:ascii="Arial" w:hAnsi="Arial" w:cs="Arial"/>
                <w:sz w:val="22"/>
                <w:szCs w:val="22"/>
              </w:rPr>
              <w:t xml:space="preserve"> M., Zabawy w grach sportowych, WSiP, Warszawa, 2006. </w:t>
            </w:r>
          </w:p>
          <w:p w:rsidR="00303F50" w:rsidRPr="00EB73A7" w:rsidRDefault="00303F50" w:rsidP="00831E9B">
            <w:pPr>
              <w:pStyle w:val="Nagwek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pStyle w:val="Tekstdymka1"/>
        <w:rPr>
          <w:rFonts w:ascii="Arial" w:hAnsi="Arial" w:cs="Arial"/>
          <w:sz w:val="20"/>
          <w:szCs w:val="20"/>
        </w:rPr>
      </w:pPr>
    </w:p>
    <w:p w:rsidR="00303F50" w:rsidRPr="007C09F1" w:rsidRDefault="00303F50">
      <w:pPr>
        <w:pStyle w:val="Tekstdymka1"/>
        <w:rPr>
          <w:rFonts w:ascii="Arial" w:hAnsi="Arial" w:cs="Arial"/>
          <w:sz w:val="20"/>
          <w:szCs w:val="20"/>
        </w:rPr>
      </w:pPr>
      <w:r w:rsidRPr="007C09F1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303F50" w:rsidRPr="007C09F1" w:rsidRDefault="00303F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7C09F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7C09F1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7C09F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Pr="007C09F1" w:rsidRDefault="00013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:rsidRPr="007C09F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7C09F1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7C09F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7C09F1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7C09F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7C09F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7C09F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7C09F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7C09F1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Pr="007C09F1" w:rsidRDefault="00013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:rsidRPr="007C09F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7C09F1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7C09F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Pr="007C09F1" w:rsidRDefault="00013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03F50" w:rsidRPr="007C09F1" w:rsidRDefault="00303F50">
      <w:pPr>
        <w:pStyle w:val="Tekstdymka1"/>
        <w:rPr>
          <w:rFonts w:ascii="Arial" w:hAnsi="Arial" w:cs="Arial"/>
          <w:sz w:val="20"/>
          <w:szCs w:val="20"/>
        </w:rPr>
      </w:pPr>
    </w:p>
    <w:sectPr w:rsidR="00303F50" w:rsidRPr="007C09F1" w:rsidSect="00594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BE" w:rsidRDefault="00A655BE">
      <w:r>
        <w:separator/>
      </w:r>
    </w:p>
  </w:endnote>
  <w:endnote w:type="continuationSeparator" w:id="0">
    <w:p w:rsidR="00A655BE" w:rsidRDefault="00A6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A655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5CFB">
      <w:rPr>
        <w:noProof/>
      </w:rPr>
      <w:t>4</w:t>
    </w:r>
    <w:r>
      <w:rPr>
        <w:noProof/>
      </w:rP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BE" w:rsidRDefault="00A655BE">
      <w:r>
        <w:separator/>
      </w:r>
    </w:p>
  </w:footnote>
  <w:footnote w:type="continuationSeparator" w:id="0">
    <w:p w:rsidR="00A655BE" w:rsidRDefault="00A6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262344C4"/>
    <w:multiLevelType w:val="hybridMultilevel"/>
    <w:tmpl w:val="5832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59C0"/>
    <w:multiLevelType w:val="hybridMultilevel"/>
    <w:tmpl w:val="75DE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76AA"/>
    <w:multiLevelType w:val="hybridMultilevel"/>
    <w:tmpl w:val="9F68F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1596E"/>
    <w:multiLevelType w:val="hybridMultilevel"/>
    <w:tmpl w:val="046ABDCC"/>
    <w:lvl w:ilvl="0" w:tplc="D85CC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504EA"/>
    <w:multiLevelType w:val="hybridMultilevel"/>
    <w:tmpl w:val="260C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35D24"/>
    <w:multiLevelType w:val="hybridMultilevel"/>
    <w:tmpl w:val="E5A8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CCC"/>
    <w:multiLevelType w:val="hybridMultilevel"/>
    <w:tmpl w:val="76AAB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60BFB"/>
    <w:multiLevelType w:val="hybridMultilevel"/>
    <w:tmpl w:val="FFC0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CD5"/>
    <w:rsid w:val="00013A8B"/>
    <w:rsid w:val="00027707"/>
    <w:rsid w:val="00093BE8"/>
    <w:rsid w:val="000A0EB9"/>
    <w:rsid w:val="000D11B0"/>
    <w:rsid w:val="001348AC"/>
    <w:rsid w:val="001814A8"/>
    <w:rsid w:val="001A1C2C"/>
    <w:rsid w:val="001E006D"/>
    <w:rsid w:val="001E4FB4"/>
    <w:rsid w:val="002348EA"/>
    <w:rsid w:val="002D7B96"/>
    <w:rsid w:val="00303F50"/>
    <w:rsid w:val="003E6EFD"/>
    <w:rsid w:val="0042360E"/>
    <w:rsid w:val="00434CDD"/>
    <w:rsid w:val="00454DB3"/>
    <w:rsid w:val="004B07E0"/>
    <w:rsid w:val="00533C41"/>
    <w:rsid w:val="0058491F"/>
    <w:rsid w:val="005943AA"/>
    <w:rsid w:val="005B3758"/>
    <w:rsid w:val="006D2F2C"/>
    <w:rsid w:val="006D6102"/>
    <w:rsid w:val="006E2024"/>
    <w:rsid w:val="00700CD5"/>
    <w:rsid w:val="00716872"/>
    <w:rsid w:val="00745EEE"/>
    <w:rsid w:val="007B28CA"/>
    <w:rsid w:val="007C09F1"/>
    <w:rsid w:val="00827D3B"/>
    <w:rsid w:val="00831E9B"/>
    <w:rsid w:val="00847145"/>
    <w:rsid w:val="00873D24"/>
    <w:rsid w:val="00875AE6"/>
    <w:rsid w:val="0089051C"/>
    <w:rsid w:val="008B703C"/>
    <w:rsid w:val="009026FF"/>
    <w:rsid w:val="00A655BE"/>
    <w:rsid w:val="00A8544F"/>
    <w:rsid w:val="00AC19C5"/>
    <w:rsid w:val="00AE4E0B"/>
    <w:rsid w:val="00B25AB8"/>
    <w:rsid w:val="00B5422D"/>
    <w:rsid w:val="00BF5CFB"/>
    <w:rsid w:val="00C04EBA"/>
    <w:rsid w:val="00C30C20"/>
    <w:rsid w:val="00C579F0"/>
    <w:rsid w:val="00CB7F6D"/>
    <w:rsid w:val="00D32FBE"/>
    <w:rsid w:val="00D9181E"/>
    <w:rsid w:val="00DB3679"/>
    <w:rsid w:val="00DB6868"/>
    <w:rsid w:val="00E2745F"/>
    <w:rsid w:val="00E472A9"/>
    <w:rsid w:val="00EB0927"/>
    <w:rsid w:val="00EB73A7"/>
    <w:rsid w:val="00F22389"/>
    <w:rsid w:val="00F4095F"/>
    <w:rsid w:val="00F87121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A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43AA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943AA"/>
  </w:style>
  <w:style w:type="character" w:styleId="Numerstrony">
    <w:name w:val="page number"/>
    <w:semiHidden/>
    <w:rsid w:val="005943AA"/>
    <w:rPr>
      <w:sz w:val="14"/>
      <w:szCs w:val="14"/>
    </w:rPr>
  </w:style>
  <w:style w:type="paragraph" w:styleId="Tekstpodstawowy">
    <w:name w:val="Body Text"/>
    <w:basedOn w:val="Normalny"/>
    <w:semiHidden/>
    <w:rsid w:val="005943AA"/>
    <w:pPr>
      <w:spacing w:after="120"/>
    </w:pPr>
  </w:style>
  <w:style w:type="paragraph" w:customStyle="1" w:styleId="Podpis1">
    <w:name w:val="Podpis1"/>
    <w:basedOn w:val="Normalny"/>
    <w:rsid w:val="005943AA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5943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5943AA"/>
  </w:style>
  <w:style w:type="paragraph" w:styleId="Stopka">
    <w:name w:val="footer"/>
    <w:basedOn w:val="Normalny"/>
    <w:semiHidden/>
    <w:rsid w:val="005943AA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5943AA"/>
    <w:pPr>
      <w:suppressLineNumbers/>
    </w:pPr>
  </w:style>
  <w:style w:type="paragraph" w:customStyle="1" w:styleId="Nagwektabeli">
    <w:name w:val="Nagłówek tabeli"/>
    <w:basedOn w:val="Zawartotabeli"/>
    <w:rsid w:val="005943A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943AA"/>
  </w:style>
  <w:style w:type="paragraph" w:customStyle="1" w:styleId="Indeks">
    <w:name w:val="Indeks"/>
    <w:basedOn w:val="Normalny"/>
    <w:rsid w:val="005943AA"/>
    <w:pPr>
      <w:suppressLineNumbers/>
    </w:pPr>
  </w:style>
  <w:style w:type="character" w:styleId="Odwoaniedokomentarza">
    <w:name w:val="annotation reference"/>
    <w:semiHidden/>
    <w:rsid w:val="005943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943AA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5943AA"/>
    <w:rPr>
      <w:b/>
      <w:bCs/>
    </w:rPr>
  </w:style>
  <w:style w:type="paragraph" w:customStyle="1" w:styleId="Tekstdymka1">
    <w:name w:val="Tekst dymka1"/>
    <w:basedOn w:val="Normalny"/>
    <w:rsid w:val="005943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943AA"/>
    <w:rPr>
      <w:sz w:val="20"/>
      <w:szCs w:val="20"/>
    </w:rPr>
  </w:style>
  <w:style w:type="character" w:styleId="Odwoanieprzypisudolnego">
    <w:name w:val="footnote reference"/>
    <w:semiHidden/>
    <w:rsid w:val="005943AA"/>
    <w:rPr>
      <w:vertAlign w:val="superscript"/>
    </w:rPr>
  </w:style>
  <w:style w:type="character" w:customStyle="1" w:styleId="StopkaZnak">
    <w:name w:val="Stopka Znak"/>
    <w:rsid w:val="005943A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0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0C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C30C20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30C20"/>
    <w:rPr>
      <w:rFonts w:ascii="Courier New" w:hAnsi="Courier New"/>
    </w:rPr>
  </w:style>
  <w:style w:type="paragraph" w:customStyle="1" w:styleId="Tekstdymka2">
    <w:name w:val="Tekst dymka2"/>
    <w:basedOn w:val="Normalny"/>
    <w:rsid w:val="00C30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Beata Teresa SŁOMSKA</cp:lastModifiedBy>
  <cp:revision>3</cp:revision>
  <cp:lastPrinted>2012-01-27T06:28:00Z</cp:lastPrinted>
  <dcterms:created xsi:type="dcterms:W3CDTF">2019-04-08T14:31:00Z</dcterms:created>
  <dcterms:modified xsi:type="dcterms:W3CDTF">2021-12-14T06:54:00Z</dcterms:modified>
</cp:coreProperties>
</file>