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277" w:type="dxa"/>
        <w:tblLook w:val="04A0" w:firstRow="1" w:lastRow="0" w:firstColumn="1" w:lastColumn="0" w:noHBand="0" w:noVBand="1"/>
      </w:tblPr>
      <w:tblGrid>
        <w:gridCol w:w="1232"/>
        <w:gridCol w:w="930"/>
        <w:gridCol w:w="930"/>
        <w:gridCol w:w="932"/>
        <w:gridCol w:w="931"/>
        <w:gridCol w:w="930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13"/>
      </w:tblGrid>
      <w:tr w:rsidR="005D7DD2" w:rsidRPr="00786BB5" w:rsidTr="002F2D67">
        <w:trPr>
          <w:trHeight w:val="509"/>
        </w:trPr>
        <w:tc>
          <w:tcPr>
            <w:tcW w:w="1232" w:type="dxa"/>
            <w:vMerge w:val="restart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D7DD2" w:rsidRPr="00786BB5" w:rsidRDefault="005D7DD2" w:rsidP="002F2D6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D7DD2" w:rsidRPr="00786BB5" w:rsidRDefault="005D7DD2" w:rsidP="002F2D6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6BB5">
              <w:rPr>
                <w:rFonts w:ascii="Arial Narrow" w:hAnsi="Arial Narrow"/>
                <w:b/>
                <w:sz w:val="20"/>
                <w:szCs w:val="20"/>
              </w:rPr>
              <w:t>Dzień/data</w:t>
            </w:r>
          </w:p>
        </w:tc>
        <w:tc>
          <w:tcPr>
            <w:tcW w:w="13045" w:type="dxa"/>
            <w:gridSpan w:val="15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6BB5">
              <w:rPr>
                <w:rFonts w:ascii="Arial Narrow" w:hAnsi="Arial Narrow"/>
                <w:b/>
                <w:sz w:val="20"/>
                <w:szCs w:val="20"/>
              </w:rPr>
              <w:t>Godziny zajęć</w:t>
            </w:r>
          </w:p>
        </w:tc>
      </w:tr>
      <w:tr w:rsidR="005D7DD2" w:rsidRPr="00786BB5" w:rsidTr="002F2D67">
        <w:trPr>
          <w:gridAfter w:val="1"/>
          <w:wAfter w:w="13" w:type="dxa"/>
          <w:trHeight w:val="434"/>
        </w:trPr>
        <w:tc>
          <w:tcPr>
            <w:tcW w:w="1232" w:type="dxa"/>
            <w:vMerge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0" w:type="dxa"/>
            <w:gridSpan w:val="2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6BB5">
              <w:rPr>
                <w:rFonts w:ascii="Arial Narrow" w:hAnsi="Arial Narrow"/>
                <w:b/>
                <w:sz w:val="20"/>
                <w:szCs w:val="20"/>
              </w:rPr>
              <w:t>8.00-9.30</w:t>
            </w:r>
          </w:p>
        </w:tc>
        <w:tc>
          <w:tcPr>
            <w:tcW w:w="1863" w:type="dxa"/>
            <w:gridSpan w:val="2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6BB5">
              <w:rPr>
                <w:rFonts w:ascii="Arial Narrow" w:hAnsi="Arial Narrow"/>
                <w:b/>
                <w:sz w:val="20"/>
                <w:szCs w:val="20"/>
              </w:rPr>
              <w:t>9.45-11.15</w:t>
            </w:r>
          </w:p>
        </w:tc>
        <w:tc>
          <w:tcPr>
            <w:tcW w:w="1861" w:type="dxa"/>
            <w:gridSpan w:val="2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6BB5">
              <w:rPr>
                <w:rFonts w:ascii="Arial Narrow" w:hAnsi="Arial Narrow"/>
                <w:b/>
                <w:sz w:val="20"/>
                <w:szCs w:val="20"/>
              </w:rPr>
              <w:t>11.30-13.00</w:t>
            </w:r>
          </w:p>
        </w:tc>
        <w:tc>
          <w:tcPr>
            <w:tcW w:w="1862" w:type="dxa"/>
            <w:gridSpan w:val="2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6BB5">
              <w:rPr>
                <w:rFonts w:ascii="Arial Narrow" w:hAnsi="Arial Narrow"/>
                <w:b/>
                <w:sz w:val="20"/>
                <w:szCs w:val="20"/>
              </w:rPr>
              <w:t>13.15-14.45</w:t>
            </w:r>
          </w:p>
        </w:tc>
        <w:tc>
          <w:tcPr>
            <w:tcW w:w="1862" w:type="dxa"/>
            <w:gridSpan w:val="2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6BB5">
              <w:rPr>
                <w:rFonts w:ascii="Arial Narrow" w:hAnsi="Arial Narrow"/>
                <w:b/>
                <w:sz w:val="20"/>
                <w:szCs w:val="20"/>
              </w:rPr>
              <w:t>15.00-16.30</w:t>
            </w:r>
          </w:p>
        </w:tc>
        <w:tc>
          <w:tcPr>
            <w:tcW w:w="1862" w:type="dxa"/>
            <w:gridSpan w:val="2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6BB5">
              <w:rPr>
                <w:rFonts w:ascii="Arial Narrow" w:hAnsi="Arial Narrow"/>
                <w:b/>
                <w:sz w:val="20"/>
                <w:szCs w:val="20"/>
              </w:rPr>
              <w:t>16.45-18.15</w:t>
            </w:r>
          </w:p>
        </w:tc>
        <w:tc>
          <w:tcPr>
            <w:tcW w:w="1862" w:type="dxa"/>
            <w:gridSpan w:val="2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6BB5">
              <w:rPr>
                <w:rFonts w:ascii="Arial Narrow" w:hAnsi="Arial Narrow"/>
                <w:b/>
                <w:sz w:val="20"/>
                <w:szCs w:val="20"/>
              </w:rPr>
              <w:t>18.30-20.00</w:t>
            </w:r>
          </w:p>
        </w:tc>
      </w:tr>
      <w:tr w:rsidR="005D7DD2" w:rsidRPr="00786BB5" w:rsidTr="002F2D67">
        <w:trPr>
          <w:gridAfter w:val="1"/>
          <w:wAfter w:w="13" w:type="dxa"/>
          <w:trHeight w:val="266"/>
        </w:trPr>
        <w:tc>
          <w:tcPr>
            <w:tcW w:w="1232" w:type="dxa"/>
            <w:vMerge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6BB5">
              <w:rPr>
                <w:rFonts w:ascii="Arial Narrow" w:hAnsi="Arial Narrow"/>
                <w:b/>
                <w:sz w:val="20"/>
                <w:szCs w:val="20"/>
              </w:rPr>
              <w:t>8.00-8.45</w:t>
            </w:r>
          </w:p>
        </w:tc>
        <w:tc>
          <w:tcPr>
            <w:tcW w:w="930" w:type="dxa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6BB5">
              <w:rPr>
                <w:rFonts w:ascii="Arial Narrow" w:hAnsi="Arial Narrow"/>
                <w:b/>
                <w:sz w:val="20"/>
                <w:szCs w:val="20"/>
              </w:rPr>
              <w:t>8.45-9.30</w:t>
            </w:r>
          </w:p>
        </w:tc>
        <w:tc>
          <w:tcPr>
            <w:tcW w:w="932" w:type="dxa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6BB5">
              <w:rPr>
                <w:rFonts w:ascii="Arial Narrow" w:hAnsi="Arial Narrow"/>
                <w:b/>
                <w:sz w:val="20"/>
                <w:szCs w:val="20"/>
              </w:rPr>
              <w:t>9.45-10.30</w:t>
            </w:r>
          </w:p>
        </w:tc>
        <w:tc>
          <w:tcPr>
            <w:tcW w:w="931" w:type="dxa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6BB5">
              <w:rPr>
                <w:rFonts w:ascii="Arial Narrow" w:hAnsi="Arial Narrow"/>
                <w:b/>
                <w:sz w:val="20"/>
                <w:szCs w:val="20"/>
              </w:rPr>
              <w:t>10.30-11.15</w:t>
            </w:r>
          </w:p>
        </w:tc>
        <w:tc>
          <w:tcPr>
            <w:tcW w:w="930" w:type="dxa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6BB5">
              <w:rPr>
                <w:rFonts w:ascii="Arial Narrow" w:hAnsi="Arial Narrow"/>
                <w:b/>
                <w:sz w:val="20"/>
                <w:szCs w:val="20"/>
              </w:rPr>
              <w:t>11.30-12.15</w:t>
            </w:r>
          </w:p>
        </w:tc>
        <w:tc>
          <w:tcPr>
            <w:tcW w:w="931" w:type="dxa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6BB5">
              <w:rPr>
                <w:rFonts w:ascii="Arial Narrow" w:hAnsi="Arial Narrow"/>
                <w:b/>
                <w:sz w:val="20"/>
                <w:szCs w:val="20"/>
              </w:rPr>
              <w:t>12.15-13.00</w:t>
            </w:r>
          </w:p>
        </w:tc>
        <w:tc>
          <w:tcPr>
            <w:tcW w:w="931" w:type="dxa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6BB5">
              <w:rPr>
                <w:rFonts w:ascii="Arial Narrow" w:hAnsi="Arial Narrow"/>
                <w:b/>
                <w:sz w:val="20"/>
                <w:szCs w:val="20"/>
              </w:rPr>
              <w:t>13.15-14.00</w:t>
            </w:r>
          </w:p>
        </w:tc>
        <w:tc>
          <w:tcPr>
            <w:tcW w:w="931" w:type="dxa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6BB5">
              <w:rPr>
                <w:rFonts w:ascii="Arial Narrow" w:hAnsi="Arial Narrow"/>
                <w:b/>
                <w:sz w:val="20"/>
                <w:szCs w:val="20"/>
              </w:rPr>
              <w:t>14.00-14.45</w:t>
            </w:r>
          </w:p>
        </w:tc>
        <w:tc>
          <w:tcPr>
            <w:tcW w:w="931" w:type="dxa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6BB5">
              <w:rPr>
                <w:rFonts w:ascii="Arial Narrow" w:hAnsi="Arial Narrow"/>
                <w:b/>
                <w:sz w:val="20"/>
                <w:szCs w:val="20"/>
              </w:rPr>
              <w:t>15.00-15.45</w:t>
            </w:r>
          </w:p>
        </w:tc>
        <w:tc>
          <w:tcPr>
            <w:tcW w:w="931" w:type="dxa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6BB5">
              <w:rPr>
                <w:rFonts w:ascii="Arial Narrow" w:hAnsi="Arial Narrow"/>
                <w:b/>
                <w:sz w:val="20"/>
                <w:szCs w:val="20"/>
              </w:rPr>
              <w:t>15.45-16.30</w:t>
            </w:r>
          </w:p>
        </w:tc>
        <w:tc>
          <w:tcPr>
            <w:tcW w:w="931" w:type="dxa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6BB5">
              <w:rPr>
                <w:rFonts w:ascii="Arial Narrow" w:hAnsi="Arial Narrow"/>
                <w:b/>
                <w:sz w:val="20"/>
                <w:szCs w:val="20"/>
              </w:rPr>
              <w:t>16.45-17.30</w:t>
            </w:r>
          </w:p>
        </w:tc>
        <w:tc>
          <w:tcPr>
            <w:tcW w:w="931" w:type="dxa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6BB5">
              <w:rPr>
                <w:rFonts w:ascii="Arial Narrow" w:hAnsi="Arial Narrow"/>
                <w:b/>
                <w:sz w:val="20"/>
                <w:szCs w:val="20"/>
              </w:rPr>
              <w:t>17.30-18.15</w:t>
            </w:r>
          </w:p>
        </w:tc>
        <w:tc>
          <w:tcPr>
            <w:tcW w:w="931" w:type="dxa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6BB5">
              <w:rPr>
                <w:rFonts w:ascii="Arial Narrow" w:hAnsi="Arial Narrow"/>
                <w:b/>
                <w:sz w:val="20"/>
                <w:szCs w:val="20"/>
              </w:rPr>
              <w:t>18.30-19.15</w:t>
            </w:r>
          </w:p>
        </w:tc>
        <w:tc>
          <w:tcPr>
            <w:tcW w:w="931" w:type="dxa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6BB5">
              <w:rPr>
                <w:rFonts w:ascii="Arial Narrow" w:hAnsi="Arial Narrow"/>
                <w:b/>
                <w:sz w:val="20"/>
                <w:szCs w:val="20"/>
              </w:rPr>
              <w:t>19.15-20.00</w:t>
            </w:r>
          </w:p>
        </w:tc>
      </w:tr>
      <w:tr w:rsidR="005D7DD2" w:rsidRPr="00786BB5" w:rsidTr="002F2D67">
        <w:trPr>
          <w:gridAfter w:val="1"/>
          <w:wAfter w:w="13" w:type="dxa"/>
          <w:trHeight w:val="821"/>
        </w:trPr>
        <w:tc>
          <w:tcPr>
            <w:tcW w:w="1232" w:type="dxa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6BB5">
              <w:rPr>
                <w:rFonts w:ascii="Arial Narrow" w:hAnsi="Arial Narrow"/>
                <w:sz w:val="20"/>
                <w:szCs w:val="20"/>
              </w:rPr>
              <w:t>2.12.22</w:t>
            </w:r>
          </w:p>
        </w:tc>
        <w:tc>
          <w:tcPr>
            <w:tcW w:w="930" w:type="dxa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2" w:type="dxa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" w:type="dxa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" w:type="dxa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" w:type="dxa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" w:type="dxa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5" w:type="dxa"/>
            <w:gridSpan w:val="5"/>
            <w:shd w:val="clear" w:color="auto" w:fill="FFFF00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86BB5">
              <w:rPr>
                <w:rFonts w:ascii="Arial Narrow" w:hAnsi="Arial Narrow"/>
                <w:color w:val="000000"/>
                <w:sz w:val="20"/>
                <w:szCs w:val="20"/>
              </w:rPr>
              <w:t>Wspólna polityka zagraniczna i bezpieczeństwa Unii Europejskiej</w:t>
            </w:r>
          </w:p>
          <w:p w:rsidR="005D7DD2" w:rsidRPr="00786BB5" w:rsidRDefault="005D7DD2" w:rsidP="002F2D6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86BB5">
              <w:rPr>
                <w:rFonts w:ascii="Arial Narrow" w:hAnsi="Arial Narrow"/>
                <w:color w:val="000000"/>
                <w:sz w:val="20"/>
                <w:szCs w:val="20"/>
              </w:rPr>
              <w:t>Prof. O. Wasiuta</w:t>
            </w:r>
          </w:p>
          <w:p w:rsidR="005D7DD2" w:rsidRPr="00786BB5" w:rsidRDefault="005D7DD2" w:rsidP="002F2D6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86BB5">
              <w:rPr>
                <w:rFonts w:ascii="Arial Narrow" w:hAnsi="Arial Narrow"/>
                <w:color w:val="000000"/>
                <w:sz w:val="20"/>
                <w:szCs w:val="20"/>
              </w:rPr>
              <w:t>Wykład online</w:t>
            </w:r>
          </w:p>
          <w:p w:rsidR="005D7DD2" w:rsidRPr="00786BB5" w:rsidRDefault="005D7DD2" w:rsidP="002F2D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6BB5">
              <w:rPr>
                <w:rFonts w:ascii="Arial Narrow" w:hAnsi="Arial Narrow"/>
                <w:color w:val="000000"/>
                <w:sz w:val="20"/>
                <w:szCs w:val="20"/>
              </w:rPr>
              <w:t>10/10</w:t>
            </w:r>
          </w:p>
        </w:tc>
        <w:tc>
          <w:tcPr>
            <w:tcW w:w="931" w:type="dxa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7DD2" w:rsidRPr="00786BB5" w:rsidTr="002F2D67">
        <w:trPr>
          <w:gridAfter w:val="1"/>
          <w:wAfter w:w="13" w:type="dxa"/>
          <w:trHeight w:val="779"/>
        </w:trPr>
        <w:tc>
          <w:tcPr>
            <w:tcW w:w="1232" w:type="dxa"/>
          </w:tcPr>
          <w:p w:rsidR="005D7DD2" w:rsidRDefault="005D7DD2" w:rsidP="002F2D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6BB5">
              <w:rPr>
                <w:rFonts w:ascii="Arial Narrow" w:hAnsi="Arial Narrow"/>
                <w:sz w:val="20"/>
                <w:szCs w:val="20"/>
              </w:rPr>
              <w:t>3.12.22</w:t>
            </w:r>
          </w:p>
          <w:p w:rsidR="00435D73" w:rsidRPr="00786BB5" w:rsidRDefault="00435D73" w:rsidP="002F2D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online</w:t>
            </w:r>
          </w:p>
        </w:tc>
        <w:tc>
          <w:tcPr>
            <w:tcW w:w="4653" w:type="dxa"/>
            <w:gridSpan w:val="5"/>
          </w:tcPr>
          <w:p w:rsidR="005D7DD2" w:rsidRDefault="005D7DD2" w:rsidP="002F2D6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B2F1B">
              <w:rPr>
                <w:rFonts w:ascii="Arial Narrow" w:hAnsi="Arial Narrow"/>
                <w:color w:val="000000"/>
                <w:sz w:val="20"/>
                <w:szCs w:val="20"/>
              </w:rPr>
              <w:t>Międzynarodowe systemy bezpieczeństwa</w:t>
            </w:r>
          </w:p>
          <w:p w:rsidR="005D7DD2" w:rsidRDefault="005D7DD2" w:rsidP="002F2D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 T. Wójtowicz</w:t>
            </w:r>
          </w:p>
          <w:p w:rsidR="005D7DD2" w:rsidRDefault="005D7DD2" w:rsidP="002F2D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:rsidR="005D7DD2" w:rsidRPr="00786BB5" w:rsidRDefault="005D7DD2" w:rsidP="002F2D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5/10</w:t>
            </w:r>
          </w:p>
        </w:tc>
        <w:tc>
          <w:tcPr>
            <w:tcW w:w="4655" w:type="dxa"/>
            <w:gridSpan w:val="5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86BB5">
              <w:rPr>
                <w:rFonts w:ascii="Arial Narrow" w:hAnsi="Arial Narrow"/>
                <w:color w:val="000000"/>
                <w:sz w:val="20"/>
                <w:szCs w:val="20"/>
              </w:rPr>
              <w:t>Polityka informacyjna i media w bezpieczeństwie międzynarodowym</w:t>
            </w:r>
          </w:p>
          <w:p w:rsidR="005D7DD2" w:rsidRPr="00786BB5" w:rsidRDefault="005D7DD2" w:rsidP="002F2D6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86BB5">
              <w:rPr>
                <w:rFonts w:ascii="Arial Narrow" w:hAnsi="Arial Narrow"/>
                <w:color w:val="000000"/>
                <w:sz w:val="20"/>
                <w:szCs w:val="20"/>
              </w:rPr>
              <w:t xml:space="preserve">dr hab. </w:t>
            </w:r>
            <w:proofErr w:type="spellStart"/>
            <w:r w:rsidRPr="00786BB5">
              <w:rPr>
                <w:rFonts w:ascii="Arial Narrow" w:hAnsi="Arial Narrow"/>
                <w:color w:val="000000"/>
                <w:sz w:val="20"/>
                <w:szCs w:val="20"/>
              </w:rPr>
              <w:t>R.Klepka</w:t>
            </w:r>
            <w:proofErr w:type="spellEnd"/>
          </w:p>
          <w:p w:rsidR="005D7DD2" w:rsidRPr="00786BB5" w:rsidRDefault="005D7DD2" w:rsidP="002F2D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6BB5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:rsidR="005D7DD2" w:rsidRPr="00786BB5" w:rsidRDefault="005D7DD2" w:rsidP="002F2D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6BB5">
              <w:rPr>
                <w:rFonts w:ascii="Arial Narrow" w:hAnsi="Arial Narrow"/>
                <w:sz w:val="20"/>
                <w:szCs w:val="20"/>
              </w:rPr>
              <w:t>5/10</w:t>
            </w:r>
          </w:p>
        </w:tc>
        <w:tc>
          <w:tcPr>
            <w:tcW w:w="2793" w:type="dxa"/>
            <w:gridSpan w:val="3"/>
          </w:tcPr>
          <w:p w:rsidR="005D7DD2" w:rsidRDefault="005D7DD2" w:rsidP="002F2D6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B2F1B">
              <w:rPr>
                <w:rFonts w:ascii="Arial Narrow" w:hAnsi="Arial Narrow"/>
                <w:color w:val="000000"/>
                <w:sz w:val="20"/>
                <w:szCs w:val="20"/>
              </w:rPr>
              <w:t>NATO w zapewnieniu bezpieczeństwa międzynarodowego</w:t>
            </w:r>
          </w:p>
          <w:p w:rsidR="005D7DD2" w:rsidRDefault="005D7DD2" w:rsidP="002F2D6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A.Kochnowska</w:t>
            </w:r>
            <w:proofErr w:type="spellEnd"/>
          </w:p>
          <w:p w:rsidR="005D7DD2" w:rsidRDefault="005D7DD2" w:rsidP="002F2D6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ćwiczenia</w:t>
            </w:r>
          </w:p>
          <w:p w:rsidR="005D7DD2" w:rsidRDefault="005D7DD2" w:rsidP="002F2D6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3/10</w:t>
            </w:r>
          </w:p>
          <w:p w:rsidR="005D7DD2" w:rsidRPr="00786BB5" w:rsidRDefault="005D7DD2" w:rsidP="002F2D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" w:type="dxa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7DD2" w:rsidRPr="00786BB5" w:rsidTr="002F2D67">
        <w:trPr>
          <w:gridAfter w:val="1"/>
          <w:wAfter w:w="13" w:type="dxa"/>
          <w:trHeight w:val="821"/>
        </w:trPr>
        <w:tc>
          <w:tcPr>
            <w:tcW w:w="1232" w:type="dxa"/>
          </w:tcPr>
          <w:p w:rsidR="005D7DD2" w:rsidRDefault="005D7DD2" w:rsidP="002F2D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6BB5">
              <w:rPr>
                <w:rFonts w:ascii="Arial Narrow" w:hAnsi="Arial Narrow"/>
                <w:sz w:val="20"/>
                <w:szCs w:val="20"/>
              </w:rPr>
              <w:t>4.12.22</w:t>
            </w:r>
          </w:p>
          <w:p w:rsidR="00435D73" w:rsidRPr="00786BB5" w:rsidRDefault="00435D73" w:rsidP="002F2D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online</w:t>
            </w:r>
            <w:bookmarkStart w:id="0" w:name="_GoBack"/>
            <w:bookmarkEnd w:id="0"/>
          </w:p>
        </w:tc>
        <w:tc>
          <w:tcPr>
            <w:tcW w:w="4653" w:type="dxa"/>
            <w:gridSpan w:val="5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86BB5">
              <w:rPr>
                <w:rFonts w:ascii="Arial Narrow" w:hAnsi="Arial Narrow"/>
                <w:color w:val="000000"/>
                <w:sz w:val="20"/>
                <w:szCs w:val="20"/>
              </w:rPr>
              <w:t>Międzynarodowe misje pokojowe i stabilizacyjne</w:t>
            </w:r>
          </w:p>
          <w:p w:rsidR="005D7DD2" w:rsidRPr="00786BB5" w:rsidRDefault="005D7DD2" w:rsidP="002F2D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6BB5">
              <w:rPr>
                <w:rFonts w:ascii="Arial Narrow" w:hAnsi="Arial Narrow"/>
                <w:sz w:val="20"/>
                <w:szCs w:val="20"/>
              </w:rPr>
              <w:t xml:space="preserve">Dr A. </w:t>
            </w:r>
            <w:proofErr w:type="spellStart"/>
            <w:r w:rsidRPr="00786BB5">
              <w:rPr>
                <w:rFonts w:ascii="Arial Narrow" w:hAnsi="Arial Narrow"/>
                <w:sz w:val="20"/>
                <w:szCs w:val="20"/>
              </w:rPr>
              <w:t>Zdeb</w:t>
            </w:r>
            <w:proofErr w:type="spellEnd"/>
          </w:p>
          <w:p w:rsidR="005D7DD2" w:rsidRPr="00786BB5" w:rsidRDefault="005D7DD2" w:rsidP="002F2D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6BB5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:rsidR="005D7DD2" w:rsidRPr="00786BB5" w:rsidRDefault="005D7DD2" w:rsidP="002F2D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6BB5">
              <w:rPr>
                <w:rFonts w:ascii="Arial Narrow" w:hAnsi="Arial Narrow"/>
                <w:sz w:val="20"/>
                <w:szCs w:val="20"/>
              </w:rPr>
              <w:t>5/10</w:t>
            </w:r>
          </w:p>
        </w:tc>
        <w:tc>
          <w:tcPr>
            <w:tcW w:w="4655" w:type="dxa"/>
            <w:gridSpan w:val="5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86BB5">
              <w:rPr>
                <w:rFonts w:ascii="Arial Narrow" w:hAnsi="Arial Narrow"/>
                <w:color w:val="000000"/>
                <w:sz w:val="20"/>
                <w:szCs w:val="20"/>
              </w:rPr>
              <w:t>Polityka informacyjna i media w bezpieczeństwie międzynarodowym</w:t>
            </w:r>
          </w:p>
          <w:p w:rsidR="005D7DD2" w:rsidRPr="00786BB5" w:rsidRDefault="005D7DD2" w:rsidP="002F2D6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86BB5">
              <w:rPr>
                <w:rFonts w:ascii="Arial Narrow" w:hAnsi="Arial Narrow"/>
                <w:color w:val="000000"/>
                <w:sz w:val="20"/>
                <w:szCs w:val="20"/>
              </w:rPr>
              <w:t xml:space="preserve">dr hab. </w:t>
            </w:r>
            <w:proofErr w:type="spellStart"/>
            <w:r w:rsidRPr="00786BB5">
              <w:rPr>
                <w:rFonts w:ascii="Arial Narrow" w:hAnsi="Arial Narrow"/>
                <w:color w:val="000000"/>
                <w:sz w:val="20"/>
                <w:szCs w:val="20"/>
              </w:rPr>
              <w:t>R.Klepka</w:t>
            </w:r>
            <w:proofErr w:type="spellEnd"/>
          </w:p>
          <w:p w:rsidR="005D7DD2" w:rsidRPr="00786BB5" w:rsidRDefault="005D7DD2" w:rsidP="002F2D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6BB5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:rsidR="005D7DD2" w:rsidRPr="00786BB5" w:rsidRDefault="005D7DD2" w:rsidP="002F2D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6BB5">
              <w:rPr>
                <w:rFonts w:ascii="Arial Narrow" w:hAnsi="Arial Narrow"/>
                <w:sz w:val="20"/>
                <w:szCs w:val="20"/>
              </w:rPr>
              <w:t>10/10</w:t>
            </w:r>
          </w:p>
        </w:tc>
        <w:tc>
          <w:tcPr>
            <w:tcW w:w="931" w:type="dxa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" w:type="dxa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" w:type="dxa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" w:type="dxa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7DD2" w:rsidRPr="00786BB5" w:rsidTr="002F2D67">
        <w:trPr>
          <w:gridAfter w:val="1"/>
          <w:wAfter w:w="13" w:type="dxa"/>
          <w:trHeight w:val="821"/>
        </w:trPr>
        <w:tc>
          <w:tcPr>
            <w:tcW w:w="1232" w:type="dxa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2" w:type="dxa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" w:type="dxa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" w:type="dxa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" w:type="dxa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" w:type="dxa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" w:type="dxa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" w:type="dxa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" w:type="dxa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" w:type="dxa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" w:type="dxa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1" w:type="dxa"/>
          </w:tcPr>
          <w:p w:rsidR="005D7DD2" w:rsidRPr="00786BB5" w:rsidRDefault="005D7DD2" w:rsidP="002F2D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10A11" w:rsidRPr="005D7DD2" w:rsidRDefault="00510A11" w:rsidP="005D7DD2"/>
    <w:sectPr w:rsidR="00510A11" w:rsidRPr="005D7DD2" w:rsidSect="00FE51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7F"/>
    <w:rsid w:val="00435D73"/>
    <w:rsid w:val="00510A11"/>
    <w:rsid w:val="005D7DD2"/>
    <w:rsid w:val="0093057F"/>
    <w:rsid w:val="00F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757BA-1A85-45F9-B670-CE9F9174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2022-10-21T11:32:00Z</dcterms:created>
  <dcterms:modified xsi:type="dcterms:W3CDTF">2022-11-29T07:24:00Z</dcterms:modified>
</cp:coreProperties>
</file>